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199" w:rsidRPr="00701B5C" w:rsidRDefault="004435FB" w:rsidP="004249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решению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4249B9" w:rsidRPr="00701B5C">
        <w:rPr>
          <w:rFonts w:ascii="Times New Roman" w:hAnsi="Times New Roman" w:cs="Times New Roman"/>
          <w:sz w:val="26"/>
          <w:szCs w:val="26"/>
        </w:rPr>
        <w:t xml:space="preserve"> Совета депутатов Ковылкинского муниципального района </w:t>
      </w:r>
    </w:p>
    <w:p w:rsidR="00692D7C" w:rsidRPr="000D683D" w:rsidRDefault="003B75F9" w:rsidP="003B75F9">
      <w:pPr>
        <w:spacing w:after="0"/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</w:t>
      </w:r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стратегии социально-экономического </w:t>
      </w:r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развития </w:t>
      </w:r>
      <w:proofErr w:type="spellStart"/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Ковылкинского</w:t>
      </w:r>
      <w:proofErr w:type="spellEnd"/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 2025 </w:t>
      </w:r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года»</w:t>
      </w:r>
      <w:r w:rsidRPr="003B75F9">
        <w:t xml:space="preserve"> </w:t>
      </w:r>
      <w:r w:rsidRPr="003B75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28.09.2018 года N 1</w:t>
      </w:r>
    </w:p>
    <w:p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336383" w:rsidRDefault="00692D7C" w:rsidP="003B7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4249B9">
        <w:rPr>
          <w:rFonts w:ascii="Times New Roman" w:hAnsi="Times New Roman" w:cs="Times New Roman"/>
          <w:sz w:val="26"/>
          <w:szCs w:val="26"/>
        </w:rPr>
        <w:t>решения Совета депутатов Ковылкинского муниципального района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3B75F9" w:rsidRPr="003B75F9">
        <w:rPr>
          <w:rFonts w:ascii="Times New Roman" w:hAnsi="Times New Roman" w:cs="Times New Roman"/>
          <w:sz w:val="26"/>
          <w:szCs w:val="26"/>
        </w:rPr>
        <w:t xml:space="preserve">«О стратегии социально-экономического развития </w:t>
      </w:r>
      <w:proofErr w:type="spellStart"/>
      <w:r w:rsidR="003B75F9" w:rsidRPr="003B75F9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3B75F9" w:rsidRPr="003B75F9">
        <w:rPr>
          <w:rFonts w:ascii="Times New Roman" w:hAnsi="Times New Roman" w:cs="Times New Roman"/>
          <w:sz w:val="26"/>
          <w:szCs w:val="26"/>
        </w:rPr>
        <w:t xml:space="preserve"> муниципального района до 2025 года» от 28.09.2018 года N 1</w:t>
      </w:r>
      <w:r w:rsidR="003B75F9" w:rsidRPr="003B75F9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4249B9" w:rsidRPr="003B75F9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B75F9" w:rsidRPr="003B75F9">
        <w:rPr>
          <w:rFonts w:ascii="Times New Roman" w:hAnsi="Times New Roman" w:cs="Times New Roman"/>
          <w:sz w:val="26"/>
          <w:szCs w:val="26"/>
        </w:rPr>
        <w:t>от 28.09.2018 года N 1</w:t>
      </w:r>
      <w:r w:rsidR="002052F0" w:rsidRPr="002052F0">
        <w:rPr>
          <w:rFonts w:ascii="Times New Roman" w:hAnsi="Times New Roman" w:cs="Times New Roman"/>
          <w:sz w:val="26"/>
          <w:szCs w:val="26"/>
        </w:rPr>
        <w:t xml:space="preserve"> </w:t>
      </w:r>
      <w:r w:rsidR="003B75F9" w:rsidRPr="003B75F9">
        <w:rPr>
          <w:rFonts w:ascii="Times New Roman" w:hAnsi="Times New Roman" w:cs="Times New Roman"/>
          <w:sz w:val="26"/>
          <w:szCs w:val="26"/>
        </w:rPr>
        <w:t xml:space="preserve">«О стратегии социально-экономического развития </w:t>
      </w:r>
      <w:proofErr w:type="spellStart"/>
      <w:r w:rsidR="003B75F9" w:rsidRPr="003B75F9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3B75F9" w:rsidRPr="003B75F9">
        <w:rPr>
          <w:rFonts w:ascii="Times New Roman" w:hAnsi="Times New Roman" w:cs="Times New Roman"/>
          <w:sz w:val="26"/>
          <w:szCs w:val="26"/>
        </w:rPr>
        <w:t xml:space="preserve"> муниципального района до 2025 года»</w:t>
      </w:r>
      <w:r w:rsidR="003B75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3B75F9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D7C">
        <w:rPr>
          <w:rFonts w:ascii="Times New Roman" w:hAnsi="Times New Roman" w:cs="Times New Roman"/>
          <w:sz w:val="26"/>
          <w:szCs w:val="26"/>
        </w:rPr>
        <w:t>сентября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3B75F9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B75F9"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3B75F9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828D8">
        <w:rPr>
          <w:rFonts w:ascii="Times New Roman" w:hAnsi="Times New Roman" w:cs="Times New Roman"/>
          <w:sz w:val="26"/>
          <w:szCs w:val="26"/>
          <w:u w:val="single"/>
        </w:rPr>
        <w:t>марта</w:t>
      </w:r>
      <w:bookmarkStart w:id="0" w:name="_GoBack"/>
      <w:bookmarkEnd w:id="0"/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E2E" w:rsidRDefault="00D00E2E" w:rsidP="004435FB">
      <w:pPr>
        <w:spacing w:after="0" w:line="240" w:lineRule="auto"/>
      </w:pPr>
      <w:r>
        <w:separator/>
      </w:r>
    </w:p>
  </w:endnote>
  <w:endnote w:type="continuationSeparator" w:id="0">
    <w:p w:rsidR="00D00E2E" w:rsidRDefault="00D00E2E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E2E" w:rsidRDefault="00D00E2E" w:rsidP="004435FB">
      <w:pPr>
        <w:spacing w:after="0" w:line="240" w:lineRule="auto"/>
      </w:pPr>
      <w:r>
        <w:separator/>
      </w:r>
    </w:p>
  </w:footnote>
  <w:footnote w:type="continuationSeparator" w:id="0">
    <w:p w:rsidR="00D00E2E" w:rsidRDefault="00D00E2E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B75F9"/>
    <w:rsid w:val="003D467D"/>
    <w:rsid w:val="004249B9"/>
    <w:rsid w:val="00436D7D"/>
    <w:rsid w:val="004435FB"/>
    <w:rsid w:val="00450ECD"/>
    <w:rsid w:val="00467BD4"/>
    <w:rsid w:val="004828D8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70FD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BB19-729C-4B42-9626-31219419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</cp:lastModifiedBy>
  <cp:revision>2</cp:revision>
  <cp:lastPrinted>2018-08-01T10:32:00Z</cp:lastPrinted>
  <dcterms:created xsi:type="dcterms:W3CDTF">2020-02-10T10:59:00Z</dcterms:created>
  <dcterms:modified xsi:type="dcterms:W3CDTF">2020-02-10T10:59:00Z</dcterms:modified>
</cp:coreProperties>
</file>