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5D415C" w:rsidRDefault="00876D29" w:rsidP="002D0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5D41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4F46AF10" w14:textId="65B6E861" w:rsidR="00AC51BB" w:rsidRPr="005D415C" w:rsidRDefault="004435FB" w:rsidP="00AC51BB">
      <w:pPr>
        <w:pStyle w:val="1"/>
        <w:rPr>
          <w:rFonts w:ascii="Times New Roman CYR" w:hAnsi="Times New Roman CYR" w:cs="Times New Roman CYR"/>
          <w:b w:val="0"/>
          <w:color w:val="auto"/>
          <w:sz w:val="24"/>
          <w:szCs w:val="24"/>
        </w:rPr>
      </w:pPr>
      <w:r w:rsidRPr="005D415C">
        <w:rPr>
          <w:rFonts w:ascii="Times New Roman" w:hAnsi="Times New Roman"/>
          <w:b w:val="0"/>
          <w:color w:val="auto"/>
          <w:sz w:val="26"/>
          <w:szCs w:val="26"/>
        </w:rPr>
        <w:t xml:space="preserve">о проведении публичных консультаций </w:t>
      </w:r>
      <w:r w:rsidR="00FD382C" w:rsidRPr="005D415C">
        <w:rPr>
          <w:rFonts w:ascii="Times New Roman" w:hAnsi="Times New Roman"/>
          <w:b w:val="0"/>
          <w:color w:val="auto"/>
          <w:sz w:val="26"/>
          <w:szCs w:val="26"/>
        </w:rPr>
        <w:t xml:space="preserve">по </w:t>
      </w:r>
      <w:r w:rsidR="007B2758" w:rsidRPr="005D415C">
        <w:rPr>
          <w:b w:val="0"/>
          <w:color w:val="auto"/>
        </w:rPr>
        <w:fldChar w:fldCharType="begin"/>
      </w:r>
      <w:r w:rsidR="007B2758" w:rsidRPr="005D415C">
        <w:rPr>
          <w:b w:val="0"/>
          <w:color w:val="auto"/>
        </w:rPr>
        <w:instrText xml:space="preserve"> HYPERLINK "http://internet.garant.ru/document/redirect/44909028/0" </w:instrText>
      </w:r>
      <w:r w:rsidR="007B2758" w:rsidRPr="005D415C">
        <w:rPr>
          <w:b w:val="0"/>
          <w:color w:val="auto"/>
        </w:rPr>
        <w:fldChar w:fldCharType="separate"/>
      </w:r>
      <w:r w:rsidR="00BC0D6D" w:rsidRPr="005D415C">
        <w:rPr>
          <w:rFonts w:ascii="Times New Roman CYR" w:hAnsi="Times New Roman CYR" w:cs="Times New Roman CYR"/>
          <w:b w:val="0"/>
          <w:color w:val="auto"/>
          <w:sz w:val="26"/>
          <w:szCs w:val="26"/>
        </w:rPr>
        <w:t xml:space="preserve">постановлению администрации </w:t>
      </w:r>
      <w:proofErr w:type="spellStart"/>
      <w:r w:rsidR="00BC0D6D" w:rsidRPr="005D415C">
        <w:rPr>
          <w:rFonts w:ascii="Times New Roman CYR" w:hAnsi="Times New Roman CYR" w:cs="Times New Roman CYR"/>
          <w:b w:val="0"/>
          <w:color w:val="auto"/>
          <w:sz w:val="26"/>
          <w:szCs w:val="26"/>
        </w:rPr>
        <w:t>Ковылкинского</w:t>
      </w:r>
      <w:proofErr w:type="spellEnd"/>
      <w:r w:rsidR="00BC0D6D" w:rsidRPr="005D415C">
        <w:rPr>
          <w:rFonts w:ascii="Times New Roman CYR" w:hAnsi="Times New Roman CYR" w:cs="Times New Roman CYR"/>
          <w:b w:val="0"/>
          <w:color w:val="auto"/>
          <w:sz w:val="26"/>
          <w:szCs w:val="26"/>
        </w:rPr>
        <w:t xml:space="preserve"> муниципального района Республики Мордовия </w:t>
      </w:r>
      <w:hyperlink r:id="rId9" w:history="1">
        <w:r w:rsidR="00AC51BB" w:rsidRPr="005D415C">
          <w:rPr>
            <w:rFonts w:ascii="Times New Roman CYR" w:hAnsi="Times New Roman CYR" w:cs="Times New Roman CYR"/>
            <w:b w:val="0"/>
            <w:bCs w:val="0"/>
            <w:color w:val="auto"/>
            <w:sz w:val="26"/>
            <w:szCs w:val="26"/>
          </w:rPr>
          <w:t xml:space="preserve"> от 3 ноября 2015 г. N 1535 </w:t>
        </w:r>
        <w:r w:rsidR="00AC51BB" w:rsidRPr="005D415C">
          <w:rPr>
            <w:rFonts w:ascii="Times New Roman CYR" w:hAnsi="Times New Roman CYR" w:cs="Times New Roman CYR"/>
            <w:bCs w:val="0"/>
            <w:color w:val="auto"/>
            <w:sz w:val="26"/>
            <w:szCs w:val="26"/>
          </w:rPr>
          <w:t>"О Совете по улучшению инвестиционного климата в Ковылкинском муниципальном районе"</w:t>
        </w:r>
      </w:hyperlink>
    </w:p>
    <w:p w14:paraId="636411E0" w14:textId="75B8D816" w:rsidR="00FD382C" w:rsidRPr="005D415C" w:rsidRDefault="007B2758" w:rsidP="00FD382C">
      <w:pPr>
        <w:pStyle w:val="ConsPlusNonformat"/>
        <w:jc w:val="center"/>
        <w:rPr>
          <w:rFonts w:ascii="Times New Roman CYR" w:eastAsia="Times New Roman" w:hAnsi="Times New Roman CYR" w:cs="Times New Roman CYR"/>
          <w:sz w:val="26"/>
          <w:szCs w:val="26"/>
        </w:rPr>
      </w:pPr>
      <w:r w:rsidRPr="005D415C">
        <w:rPr>
          <w:rFonts w:ascii="Times New Roman CYR" w:eastAsia="Times New Roman" w:hAnsi="Times New Roman CYR" w:cs="Times New Roman CYR"/>
          <w:bCs/>
          <w:sz w:val="26"/>
          <w:szCs w:val="26"/>
        </w:rPr>
        <w:fldChar w:fldCharType="end"/>
      </w:r>
    </w:p>
    <w:p w14:paraId="6BCC9232" w14:textId="77777777" w:rsidR="00BC0D6D" w:rsidRPr="005D415C" w:rsidRDefault="00BC0D6D" w:rsidP="00FD382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8D4E7B" w14:textId="0F9010EE" w:rsidR="004435FB" w:rsidRPr="005D415C" w:rsidRDefault="004435FB" w:rsidP="00E470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D415C">
        <w:rPr>
          <w:rFonts w:ascii="Times New Roman" w:hAnsi="Times New Roman" w:cs="Times New Roman"/>
          <w:sz w:val="26"/>
          <w:szCs w:val="26"/>
        </w:rPr>
        <w:t>I. Приглашение</w:t>
      </w:r>
    </w:p>
    <w:p w14:paraId="75ACA0A3" w14:textId="062D5170" w:rsidR="00FD382C" w:rsidRPr="005D415C" w:rsidRDefault="00692D7C" w:rsidP="00FD382C">
      <w:pPr>
        <w:pStyle w:val="ConsPlusNonformat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5D415C"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5D415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 w:rsidRPr="005D415C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 w:rsidRPr="005D415C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 w:rsidRPr="005D415C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5D415C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5D415C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5D415C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 w:rsidRPr="005D415C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E9365E" w:rsidRPr="005D415C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hyperlink r:id="rId10" w:history="1">
        <w:r w:rsidR="00FD382C" w:rsidRPr="005D415C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</w:t>
        </w:r>
        <w:r w:rsidR="00BC0D6D" w:rsidRPr="005D415C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а</w:t>
        </w:r>
        <w:r w:rsidR="00FD382C" w:rsidRPr="005D415C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дминистрации </w:t>
        </w:r>
        <w:proofErr w:type="spellStart"/>
        <w:r w:rsidR="00FD382C" w:rsidRPr="005D415C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Ковылкинского</w:t>
        </w:r>
        <w:proofErr w:type="spellEnd"/>
        <w:r w:rsidR="00FD382C" w:rsidRPr="005D415C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муниципального района Республики Мордовия от </w:t>
        </w:r>
        <w:r w:rsidR="00AC51BB" w:rsidRPr="005D415C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03</w:t>
        </w:r>
        <w:r w:rsidR="00FD382C" w:rsidRPr="005D415C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</w:t>
        </w:r>
        <w:r w:rsidR="00AC51BB" w:rsidRPr="005D415C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но</w:t>
        </w:r>
        <w:r w:rsidR="00BC0D6D" w:rsidRPr="005D415C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ября</w:t>
        </w:r>
        <w:r w:rsidR="00FD382C" w:rsidRPr="005D415C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201</w:t>
        </w:r>
        <w:r w:rsidR="00AC51BB" w:rsidRPr="005D415C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5</w:t>
        </w:r>
        <w:r w:rsidR="00FD382C" w:rsidRPr="005D415C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г. N </w:t>
        </w:r>
        <w:r w:rsidR="00BC0D6D" w:rsidRPr="005D415C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1</w:t>
        </w:r>
        <w:r w:rsidR="00AC51BB" w:rsidRPr="005D415C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535</w:t>
        </w:r>
        <w:r w:rsidR="00FD382C" w:rsidRPr="005D415C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</w:t>
        </w:r>
        <w:r w:rsidR="00AC51BB" w:rsidRPr="005D415C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"О Совете по улучшению инвестиционного климата в </w:t>
        </w:r>
        <w:proofErr w:type="spellStart"/>
        <w:r w:rsidR="00AC51BB" w:rsidRPr="005D415C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Ковылкинском</w:t>
        </w:r>
        <w:proofErr w:type="spellEnd"/>
        <w:r w:rsidR="00AC51BB" w:rsidRPr="005D415C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муниципальном районе </w:t>
        </w:r>
        <w:r w:rsidR="00BC0D6D" w:rsidRPr="005D415C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"</w:t>
        </w:r>
        <w:r w:rsidR="00FD382C" w:rsidRPr="005D415C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</w:t>
        </w:r>
      </w:hyperlink>
    </w:p>
    <w:p w14:paraId="03693261" w14:textId="177AC904" w:rsidR="004435FB" w:rsidRPr="005D415C" w:rsidRDefault="004435FB" w:rsidP="00BC0D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15C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правово</w:t>
      </w:r>
      <w:r w:rsidR="00F90EDD" w:rsidRPr="005D415C">
        <w:rPr>
          <w:rFonts w:ascii="Times New Roman" w:hAnsi="Times New Roman" w:cs="Times New Roman"/>
          <w:sz w:val="26"/>
          <w:szCs w:val="26"/>
        </w:rPr>
        <w:t>му</w:t>
      </w:r>
      <w:r w:rsidRPr="005D415C">
        <w:rPr>
          <w:rFonts w:ascii="Times New Roman" w:hAnsi="Times New Roman" w:cs="Times New Roman"/>
          <w:sz w:val="26"/>
          <w:szCs w:val="26"/>
        </w:rPr>
        <w:t xml:space="preserve"> акт</w:t>
      </w:r>
      <w:r w:rsidR="00F90EDD" w:rsidRPr="005D415C">
        <w:rPr>
          <w:rFonts w:ascii="Times New Roman" w:hAnsi="Times New Roman" w:cs="Times New Roman"/>
          <w:sz w:val="26"/>
          <w:szCs w:val="26"/>
        </w:rPr>
        <w:t>у</w:t>
      </w:r>
      <w:r w:rsidRPr="005D415C">
        <w:rPr>
          <w:rFonts w:ascii="Times New Roman" w:hAnsi="Times New Roman" w:cs="Times New Roman"/>
          <w:sz w:val="26"/>
          <w:szCs w:val="26"/>
        </w:rPr>
        <w:t>. Заранее благодарим за сотрудничество!</w:t>
      </w:r>
    </w:p>
    <w:p w14:paraId="75BE563A" w14:textId="77777777" w:rsidR="004435FB" w:rsidRPr="005D415C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5D415C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D415C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 w:rsidRPr="005D415C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4B2E4DC3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6A084F" w14:textId="77777777" w:rsidR="00336383" w:rsidRPr="005D415C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5D415C"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6180905A" w14:textId="6867EA69" w:rsidR="00BC0D6D" w:rsidRPr="005D415C" w:rsidRDefault="002D0B12" w:rsidP="00BC0D6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415C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AC51BB" w:rsidRPr="005D415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C51BB" w:rsidRPr="005D415C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AC51BB" w:rsidRPr="005D415C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Мордовия от 03 ноября 2015 г. N 1535 "О Совете по улучшению инвестиционного климата в </w:t>
      </w:r>
      <w:proofErr w:type="spellStart"/>
      <w:r w:rsidR="00AC51BB" w:rsidRPr="005D415C">
        <w:rPr>
          <w:rFonts w:ascii="Times New Roman" w:hAnsi="Times New Roman" w:cs="Times New Roman"/>
          <w:sz w:val="26"/>
          <w:szCs w:val="26"/>
        </w:rPr>
        <w:t>Ковылкинском</w:t>
      </w:r>
      <w:proofErr w:type="spellEnd"/>
      <w:r w:rsidR="00AC51BB" w:rsidRPr="005D415C">
        <w:rPr>
          <w:rFonts w:ascii="Times New Roman" w:hAnsi="Times New Roman" w:cs="Times New Roman"/>
          <w:sz w:val="26"/>
          <w:szCs w:val="26"/>
        </w:rPr>
        <w:t xml:space="preserve"> муниципальном районе "</w:t>
      </w:r>
    </w:p>
    <w:p w14:paraId="48289169" w14:textId="7277C79F" w:rsidR="004A1AA9" w:rsidRPr="005D415C" w:rsidRDefault="00266B34" w:rsidP="00BC0D6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415C">
        <w:rPr>
          <w:rFonts w:ascii="Times New Roman" w:hAnsi="Times New Roman" w:cs="Times New Roman"/>
          <w:sz w:val="26"/>
          <w:szCs w:val="26"/>
        </w:rPr>
        <w:t xml:space="preserve">       </w:t>
      </w:r>
      <w:r w:rsidR="004A1AA9" w:rsidRPr="005D415C">
        <w:rPr>
          <w:rFonts w:ascii="Times New Roman" w:hAnsi="Times New Roman" w:cs="Times New Roman"/>
          <w:sz w:val="26"/>
          <w:szCs w:val="26"/>
        </w:rPr>
        <w:t>Дата</w:t>
      </w:r>
      <w:r w:rsidR="00692D7C" w:rsidRPr="005D415C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</w:t>
      </w:r>
      <w:r w:rsidR="00AC51BB" w:rsidRPr="005D415C">
        <w:rPr>
          <w:rFonts w:ascii="Times New Roman" w:hAnsi="Times New Roman" w:cs="Times New Roman"/>
          <w:sz w:val="26"/>
          <w:szCs w:val="26"/>
        </w:rPr>
        <w:t>03</w:t>
      </w:r>
      <w:r w:rsidR="002D0B12" w:rsidRPr="005D415C">
        <w:rPr>
          <w:rFonts w:ascii="Times New Roman" w:hAnsi="Times New Roman" w:cs="Times New Roman"/>
          <w:sz w:val="26"/>
          <w:szCs w:val="26"/>
        </w:rPr>
        <w:t xml:space="preserve"> </w:t>
      </w:r>
      <w:r w:rsidR="00AC51BB" w:rsidRPr="005D415C">
        <w:rPr>
          <w:rFonts w:ascii="Times New Roman" w:hAnsi="Times New Roman" w:cs="Times New Roman"/>
          <w:sz w:val="26"/>
          <w:szCs w:val="26"/>
        </w:rPr>
        <w:t>но</w:t>
      </w:r>
      <w:r w:rsidR="00BC0D6D" w:rsidRPr="005D415C">
        <w:rPr>
          <w:rFonts w:ascii="Times New Roman" w:hAnsi="Times New Roman" w:cs="Times New Roman"/>
          <w:sz w:val="26"/>
          <w:szCs w:val="26"/>
        </w:rPr>
        <w:t>ября</w:t>
      </w:r>
      <w:r w:rsidR="00060171" w:rsidRPr="005D415C">
        <w:rPr>
          <w:rFonts w:ascii="Times New Roman" w:hAnsi="Times New Roman" w:cs="Times New Roman"/>
          <w:sz w:val="26"/>
          <w:szCs w:val="26"/>
        </w:rPr>
        <w:t xml:space="preserve"> </w:t>
      </w:r>
      <w:r w:rsidR="005D07DD" w:rsidRPr="005D415C">
        <w:rPr>
          <w:rFonts w:ascii="Times New Roman" w:hAnsi="Times New Roman" w:cs="Times New Roman"/>
          <w:sz w:val="26"/>
          <w:szCs w:val="26"/>
        </w:rPr>
        <w:t xml:space="preserve"> </w:t>
      </w:r>
      <w:r w:rsidR="00692D7C" w:rsidRPr="005D415C">
        <w:rPr>
          <w:rFonts w:ascii="Times New Roman" w:hAnsi="Times New Roman" w:cs="Times New Roman"/>
          <w:sz w:val="26"/>
          <w:szCs w:val="26"/>
        </w:rPr>
        <w:t>20</w:t>
      </w:r>
      <w:r w:rsidR="00FD382C" w:rsidRPr="005D415C">
        <w:rPr>
          <w:rFonts w:ascii="Times New Roman" w:hAnsi="Times New Roman" w:cs="Times New Roman"/>
          <w:sz w:val="26"/>
          <w:szCs w:val="26"/>
        </w:rPr>
        <w:t>1</w:t>
      </w:r>
      <w:r w:rsidR="00AC51BB" w:rsidRPr="005D415C">
        <w:rPr>
          <w:rFonts w:ascii="Times New Roman" w:hAnsi="Times New Roman" w:cs="Times New Roman"/>
          <w:sz w:val="26"/>
          <w:szCs w:val="26"/>
        </w:rPr>
        <w:t>5</w:t>
      </w:r>
      <w:r w:rsidRPr="005D415C">
        <w:rPr>
          <w:rFonts w:ascii="Times New Roman" w:hAnsi="Times New Roman" w:cs="Times New Roman"/>
          <w:sz w:val="26"/>
          <w:szCs w:val="26"/>
        </w:rPr>
        <w:t xml:space="preserve"> </w:t>
      </w:r>
      <w:r w:rsidR="004A1AA9" w:rsidRPr="005D415C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7FF7EDBF" w14:textId="39CC5B38" w:rsidR="00266B34" w:rsidRPr="005D415C" w:rsidRDefault="00266B34" w:rsidP="00BC0D6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415C">
        <w:rPr>
          <w:rFonts w:ascii="Times New Roman" w:hAnsi="Times New Roman" w:cs="Times New Roman"/>
          <w:sz w:val="26"/>
          <w:szCs w:val="26"/>
        </w:rPr>
        <w:t xml:space="preserve">       Редакция – от 0</w:t>
      </w:r>
      <w:r w:rsidR="00AC51BB" w:rsidRPr="005D415C">
        <w:rPr>
          <w:rFonts w:ascii="Times New Roman" w:hAnsi="Times New Roman" w:cs="Times New Roman"/>
          <w:sz w:val="26"/>
          <w:szCs w:val="26"/>
        </w:rPr>
        <w:t>9</w:t>
      </w:r>
      <w:r w:rsidRPr="005D415C">
        <w:rPr>
          <w:rFonts w:ascii="Times New Roman" w:hAnsi="Times New Roman" w:cs="Times New Roman"/>
          <w:sz w:val="26"/>
          <w:szCs w:val="26"/>
        </w:rPr>
        <w:t xml:space="preserve"> </w:t>
      </w:r>
      <w:r w:rsidR="00AC51BB" w:rsidRPr="005D415C">
        <w:rPr>
          <w:rFonts w:ascii="Times New Roman" w:hAnsi="Times New Roman" w:cs="Times New Roman"/>
          <w:sz w:val="26"/>
          <w:szCs w:val="26"/>
        </w:rPr>
        <w:t>октября</w:t>
      </w:r>
      <w:r w:rsidRPr="005D415C">
        <w:rPr>
          <w:rFonts w:ascii="Times New Roman" w:hAnsi="Times New Roman" w:cs="Times New Roman"/>
          <w:sz w:val="26"/>
          <w:szCs w:val="26"/>
        </w:rPr>
        <w:t xml:space="preserve">  2019 года № </w:t>
      </w:r>
      <w:r w:rsidR="00AC51BB" w:rsidRPr="005D415C">
        <w:rPr>
          <w:rFonts w:ascii="Times New Roman" w:hAnsi="Times New Roman" w:cs="Times New Roman"/>
          <w:sz w:val="26"/>
          <w:szCs w:val="26"/>
        </w:rPr>
        <w:t>1268</w:t>
      </w:r>
      <w:r w:rsidRPr="005D415C">
        <w:rPr>
          <w:rFonts w:ascii="Times New Roman" w:hAnsi="Times New Roman" w:cs="Times New Roman"/>
          <w:sz w:val="26"/>
          <w:szCs w:val="26"/>
        </w:rPr>
        <w:t xml:space="preserve"> </w:t>
      </w:r>
      <w:r w:rsidR="00AC51BB" w:rsidRPr="005D415C">
        <w:rPr>
          <w:rFonts w:ascii="Times New Roman" w:hAnsi="Times New Roman" w:cs="Times New Roman"/>
          <w:sz w:val="26"/>
          <w:szCs w:val="26"/>
        </w:rPr>
        <w:t>«</w:t>
      </w:r>
      <w:r w:rsidR="00AC51BB" w:rsidRPr="005D415C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AC51BB" w:rsidRPr="005D415C">
        <w:rPr>
          <w:rFonts w:ascii="Times New Roman" w:eastAsia="Times New Roman" w:hAnsi="Times New Roman" w:cs="Times New Roman"/>
          <w:sz w:val="26"/>
          <w:szCs w:val="26"/>
        </w:rPr>
        <w:t>Ковылкинского</w:t>
      </w:r>
      <w:proofErr w:type="spellEnd"/>
      <w:r w:rsidR="00AC51BB" w:rsidRPr="005D415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от 3 ноября 2015 г. №1535 «О Совете по улучшению инвестиционного климата в </w:t>
      </w:r>
      <w:proofErr w:type="spellStart"/>
      <w:r w:rsidR="00AC51BB" w:rsidRPr="005D415C">
        <w:rPr>
          <w:rFonts w:ascii="Times New Roman" w:eastAsia="Times New Roman" w:hAnsi="Times New Roman" w:cs="Times New Roman"/>
          <w:sz w:val="26"/>
          <w:szCs w:val="26"/>
        </w:rPr>
        <w:t>Ковылкинском</w:t>
      </w:r>
      <w:proofErr w:type="spellEnd"/>
      <w:r w:rsidR="00AC51BB" w:rsidRPr="005D415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районе»</w:t>
      </w:r>
    </w:p>
    <w:p w14:paraId="575F4CDF" w14:textId="77777777" w:rsidR="004A1AA9" w:rsidRPr="005D415C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5D415C"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 w:rsidRPr="005D415C">
        <w:rPr>
          <w:rFonts w:ascii="Times New Roman" w:hAnsi="Times New Roman" w:cs="Times New Roman"/>
          <w:sz w:val="26"/>
          <w:szCs w:val="26"/>
        </w:rPr>
        <w:t>заявителях):</w:t>
      </w:r>
    </w:p>
    <w:p w14:paraId="7E14FE25" w14:textId="5E408613" w:rsidR="004A1AA9" w:rsidRPr="005D415C" w:rsidRDefault="00266B34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5D415C">
        <w:rPr>
          <w:rFonts w:ascii="Times New Roman" w:hAnsi="Times New Roman" w:cs="Times New Roman"/>
          <w:sz w:val="26"/>
          <w:szCs w:val="26"/>
        </w:rPr>
        <w:t>Управление</w:t>
      </w:r>
      <w:r w:rsidR="00AC51BB" w:rsidRPr="005D415C">
        <w:rPr>
          <w:rFonts w:ascii="Times New Roman" w:hAnsi="Times New Roman" w:cs="Times New Roman"/>
          <w:sz w:val="26"/>
          <w:szCs w:val="26"/>
        </w:rPr>
        <w:t xml:space="preserve"> по</w:t>
      </w:r>
      <w:r w:rsidRPr="005D415C">
        <w:rPr>
          <w:rFonts w:ascii="Times New Roman" w:hAnsi="Times New Roman" w:cs="Times New Roman"/>
          <w:sz w:val="26"/>
          <w:szCs w:val="26"/>
        </w:rPr>
        <w:t xml:space="preserve"> </w:t>
      </w:r>
      <w:r w:rsidR="00AC51BB" w:rsidRPr="005D415C">
        <w:rPr>
          <w:rFonts w:ascii="Times New Roman" w:hAnsi="Times New Roman" w:cs="Times New Roman"/>
          <w:sz w:val="26"/>
          <w:szCs w:val="26"/>
        </w:rPr>
        <w:t>социальной работе</w:t>
      </w:r>
      <w:r w:rsidRPr="005D415C">
        <w:rPr>
          <w:rFonts w:ascii="Times New Roman" w:hAnsi="Times New Roman" w:cs="Times New Roman"/>
          <w:sz w:val="26"/>
          <w:szCs w:val="26"/>
        </w:rPr>
        <w:t xml:space="preserve"> </w:t>
      </w:r>
      <w:r w:rsidR="00692D7C" w:rsidRPr="005D415C">
        <w:rPr>
          <w:rFonts w:ascii="Times New Roman" w:hAnsi="Times New Roman" w:cs="Times New Roman"/>
          <w:sz w:val="26"/>
          <w:szCs w:val="26"/>
        </w:rPr>
        <w:t>администрации</w:t>
      </w:r>
      <w:r w:rsidR="004A1AA9" w:rsidRPr="005D4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1AA9" w:rsidRPr="005D415C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4A1AA9" w:rsidRPr="005D415C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0666CA4E" w14:textId="77777777" w:rsidR="004A1AA9" w:rsidRPr="005D415C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5D415C"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5D415C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14:paraId="306BC55D" w14:textId="77777777" w:rsidR="004435FB" w:rsidRPr="005D415C" w:rsidRDefault="004435FB" w:rsidP="00692D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415C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317F4F03" w14:textId="77777777" w:rsidR="004435FB" w:rsidRPr="005D415C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415C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 w:rsidRPr="005D415C">
        <w:rPr>
          <w:rFonts w:ascii="Times New Roman" w:hAnsi="Times New Roman" w:cs="Times New Roman"/>
          <w:sz w:val="26"/>
          <w:szCs w:val="26"/>
        </w:rPr>
        <w:t>правовому акту</w:t>
      </w:r>
      <w:r w:rsidRPr="005D415C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C06F1D7" w14:textId="647DEC8F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415C">
        <w:rPr>
          <w:rFonts w:ascii="Times New Roman" w:hAnsi="Times New Roman" w:cs="Times New Roman"/>
          <w:sz w:val="26"/>
          <w:szCs w:val="26"/>
          <w:u w:val="single"/>
        </w:rPr>
        <w:t xml:space="preserve">Начало </w:t>
      </w:r>
      <w:r w:rsidR="00C722DA" w:rsidRPr="005D415C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5D415C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FD382C" w:rsidRPr="005D415C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266B34" w:rsidRPr="005D415C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5D415C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5D415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C51BB" w:rsidRPr="005D415C">
        <w:rPr>
          <w:rFonts w:ascii="Times New Roman" w:hAnsi="Times New Roman" w:cs="Times New Roman"/>
          <w:sz w:val="26"/>
          <w:szCs w:val="26"/>
          <w:u w:val="single"/>
        </w:rPr>
        <w:t>июля</w:t>
      </w:r>
      <w:r w:rsidR="00C722DA" w:rsidRPr="005D415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B1AAB" w:rsidRPr="005D415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D415C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5D415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B5C5D" w:rsidRPr="005D415C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5D415C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3178B773" w14:textId="04C96E6E" w:rsidR="004435FB" w:rsidRPr="005D415C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415C">
        <w:rPr>
          <w:rFonts w:ascii="Times New Roman" w:hAnsi="Times New Roman" w:cs="Times New Roman"/>
          <w:sz w:val="26"/>
          <w:szCs w:val="26"/>
          <w:u w:val="single"/>
        </w:rPr>
        <w:t xml:space="preserve">Окончание </w:t>
      </w:r>
      <w:r w:rsidR="00C722DA" w:rsidRPr="005D415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D415C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FD382C" w:rsidRPr="005D415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66B34" w:rsidRPr="005D415C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5D415C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 w:rsidRPr="005D415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C51BB" w:rsidRPr="005D415C">
        <w:rPr>
          <w:rFonts w:ascii="Times New Roman" w:hAnsi="Times New Roman" w:cs="Times New Roman"/>
          <w:sz w:val="26"/>
          <w:szCs w:val="26"/>
          <w:u w:val="single"/>
        </w:rPr>
        <w:t>июля</w:t>
      </w:r>
      <w:r w:rsidR="00266B34" w:rsidRPr="005D415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67BD4" w:rsidRPr="005D415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D415C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5D415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B5C5D" w:rsidRPr="005D415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D0B12" w:rsidRPr="005D415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D415C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676704DE" w14:textId="1398A33E" w:rsidR="004A1AA9" w:rsidRPr="005D415C" w:rsidRDefault="004435FB" w:rsidP="00EB5C5D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5D415C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  <w:r w:rsidR="00EB5C5D" w:rsidRPr="005D415C">
        <w:rPr>
          <w:rFonts w:ascii="Times New Roman" w:hAnsi="Times New Roman" w:cs="Times New Roman"/>
          <w:sz w:val="26"/>
          <w:szCs w:val="26"/>
        </w:rPr>
        <w:t xml:space="preserve"> </w:t>
      </w:r>
      <w:r w:rsidRPr="005D415C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5D415C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415C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45B80680" w:rsidR="00661BE0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415C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5D415C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proofErr w:type="spellStart"/>
      <w:r w:rsidR="00F90EDD" w:rsidRPr="005D415C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adminkov</w:t>
      </w:r>
      <w:proofErr w:type="spellEnd"/>
      <w:r w:rsidR="00F90EDD" w:rsidRPr="005D415C">
        <w:rPr>
          <w:rFonts w:ascii="Times New Roman" w:hAnsi="Times New Roman" w:cs="Times New Roman"/>
          <w:sz w:val="26"/>
          <w:szCs w:val="26"/>
          <w:u w:val="single"/>
          <w:lang w:eastAsia="en-US"/>
        </w:rPr>
        <w:t>1@</w:t>
      </w:r>
      <w:proofErr w:type="spellStart"/>
      <w:r w:rsidR="00F90EDD" w:rsidRPr="005D415C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kovilkino</w:t>
      </w:r>
      <w:proofErr w:type="spellEnd"/>
      <w:r w:rsidR="00F90EDD" w:rsidRPr="005D415C">
        <w:rPr>
          <w:rFonts w:ascii="Times New Roman" w:hAnsi="Times New Roman" w:cs="Times New Roman"/>
          <w:sz w:val="26"/>
          <w:szCs w:val="26"/>
          <w:u w:val="single"/>
          <w:lang w:eastAsia="en-US"/>
        </w:rPr>
        <w:t>.</w:t>
      </w:r>
      <w:r w:rsidR="00F90EDD" w:rsidRPr="005D415C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e</w:t>
      </w:r>
      <w:r w:rsidR="00F90EDD" w:rsidRPr="005D415C">
        <w:rPr>
          <w:rFonts w:ascii="Times New Roman" w:hAnsi="Times New Roman" w:cs="Times New Roman"/>
          <w:sz w:val="26"/>
          <w:szCs w:val="26"/>
          <w:u w:val="single"/>
          <w:lang w:eastAsia="en-US"/>
        </w:rPr>
        <w:t>-</w:t>
      </w:r>
      <w:proofErr w:type="spellStart"/>
      <w:r w:rsidR="00F90EDD" w:rsidRPr="005D415C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mordovia</w:t>
      </w:r>
      <w:proofErr w:type="spellEnd"/>
      <w:r w:rsidR="00F90EDD" w:rsidRPr="005D415C">
        <w:rPr>
          <w:rFonts w:ascii="Times New Roman" w:hAnsi="Times New Roman" w:cs="Times New Roman"/>
          <w:sz w:val="26"/>
          <w:szCs w:val="26"/>
          <w:u w:val="single"/>
          <w:lang w:eastAsia="en-US"/>
        </w:rPr>
        <w:t>.</w:t>
      </w:r>
      <w:proofErr w:type="spellStart"/>
      <w:r w:rsidR="00F90EDD" w:rsidRPr="005D415C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ru</w:t>
      </w:r>
      <w:proofErr w:type="spellEnd"/>
    </w:p>
    <w:p w14:paraId="1DAACC1F" w14:textId="77777777" w:rsidR="004435FB" w:rsidRPr="005D415C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415C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5D415C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5D415C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ул.,д.23, </w:t>
      </w:r>
      <w:proofErr w:type="spellStart"/>
      <w:r w:rsidR="004A1AA9" w:rsidRPr="005D415C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4A1AA9" w:rsidRPr="005D415C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4A1AA9" w:rsidRPr="005D415C">
        <w:rPr>
          <w:rFonts w:ascii="Times New Roman" w:hAnsi="Times New Roman" w:cs="Times New Roman"/>
          <w:sz w:val="26"/>
          <w:szCs w:val="26"/>
          <w:u w:val="single"/>
        </w:rPr>
        <w:t>овылкино</w:t>
      </w:r>
      <w:proofErr w:type="spellEnd"/>
      <w:r w:rsidR="004A1AA9" w:rsidRPr="005D415C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4A1AA9" w:rsidRPr="005D415C">
        <w:rPr>
          <w:rFonts w:ascii="Times New Roman" w:hAnsi="Times New Roman" w:cs="Times New Roman"/>
          <w:sz w:val="26"/>
          <w:szCs w:val="26"/>
          <w:u w:val="single"/>
        </w:rPr>
        <w:t>Ковылкинский</w:t>
      </w:r>
      <w:proofErr w:type="spellEnd"/>
      <w:r w:rsidR="004A1AA9" w:rsidRPr="005D415C">
        <w:rPr>
          <w:rFonts w:ascii="Times New Roman" w:hAnsi="Times New Roman" w:cs="Times New Roman"/>
          <w:sz w:val="26"/>
          <w:szCs w:val="26"/>
          <w:u w:val="single"/>
        </w:rPr>
        <w:t xml:space="preserve"> район, Республика Мордовия, 431350</w:t>
      </w:r>
    </w:p>
    <w:p w14:paraId="3C658659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415C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5D415C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5D415C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5D415C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5D415C">
        <w:rPr>
          <w:rFonts w:ascii="Times New Roman" w:hAnsi="Times New Roman" w:cs="Times New Roman"/>
          <w:sz w:val="24"/>
          <w:szCs w:val="24"/>
        </w:rPr>
        <w:lastRenderedPageBreak/>
        <w:t>V. Контактная информация об участнике публичных консультаций</w:t>
      </w:r>
      <w:r w:rsidRPr="005D415C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04E65BB7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593EFE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5D415C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14:paraId="55951D3E" w14:textId="77777777" w:rsidR="004435FB" w:rsidRPr="005D415C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VI. Вопросы</w:t>
      </w:r>
      <w:r w:rsidRPr="005D415C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548FA80B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5D415C">
        <w:rPr>
          <w:rFonts w:ascii="Times New Roman" w:hAnsi="Times New Roman" w:cs="Times New Roman"/>
          <w:sz w:val="24"/>
          <w:szCs w:val="24"/>
        </w:rPr>
        <w:t>затратные</w:t>
      </w:r>
      <w:r w:rsidRPr="005D415C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A5CBB5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84DBA9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 w:rsidRPr="005D415C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5D415C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110CCA04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14:paraId="32AEB752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 w:rsidRPr="005D415C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5D415C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81EF80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CDAD09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5473FA33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5D415C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5D415C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ADBEE6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 w:rsidRPr="005D415C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5D415C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 w:rsidRPr="005D415C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5D415C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5D415C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5D415C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Pr="005D415C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15C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Pr="005D415C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Pr="005D415C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Pr="005D415C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77777777" w:rsidR="002052F0" w:rsidRPr="005D415C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5D415C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 w:rsidRPr="005D415C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0B41A465" w14:textId="77777777" w:rsidR="002052F0" w:rsidRPr="005D415C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5D415C"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0445DE38" w:rsidR="00DB75E8" w:rsidRPr="005D415C" w:rsidRDefault="002D0B12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5D415C">
        <w:rPr>
          <w:rFonts w:ascii="Times New Roman" w:hAnsi="Times New Roman" w:cs="Times New Roman"/>
          <w:b/>
          <w:sz w:val="28"/>
          <w:szCs w:val="28"/>
        </w:rPr>
        <w:t>м</w:t>
      </w:r>
      <w:r w:rsidR="002052F0" w:rsidRPr="005D415C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</w:t>
      </w:r>
      <w:r w:rsidR="00194699" w:rsidRPr="005D415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52F0" w:rsidRPr="005D415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75E8" w:rsidRPr="005D415C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="00DB75E8" w:rsidRPr="005D415C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bookmarkEnd w:id="0"/>
    <w:p w14:paraId="41D07FEB" w14:textId="77777777" w:rsidR="002052F0" w:rsidRPr="005D415C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5D415C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A6F97" w14:textId="77777777" w:rsidR="00DF1275" w:rsidRDefault="00DF1275" w:rsidP="004435FB">
      <w:pPr>
        <w:spacing w:after="0" w:line="240" w:lineRule="auto"/>
      </w:pPr>
      <w:r>
        <w:separator/>
      </w:r>
    </w:p>
  </w:endnote>
  <w:endnote w:type="continuationSeparator" w:id="0">
    <w:p w14:paraId="490E29FA" w14:textId="77777777" w:rsidR="00DF1275" w:rsidRDefault="00DF1275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A7EA5" w14:textId="77777777" w:rsidR="00DF1275" w:rsidRDefault="00DF1275" w:rsidP="004435FB">
      <w:pPr>
        <w:spacing w:after="0" w:line="240" w:lineRule="auto"/>
      </w:pPr>
      <w:r>
        <w:separator/>
      </w:r>
    </w:p>
  </w:footnote>
  <w:footnote w:type="continuationSeparator" w:id="0">
    <w:p w14:paraId="40C768F4" w14:textId="77777777" w:rsidR="00DF1275" w:rsidRDefault="00DF1275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60171"/>
    <w:rsid w:val="00096917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435B8"/>
    <w:rsid w:val="00161013"/>
    <w:rsid w:val="00164786"/>
    <w:rsid w:val="0017778B"/>
    <w:rsid w:val="00181858"/>
    <w:rsid w:val="00194699"/>
    <w:rsid w:val="001A19DD"/>
    <w:rsid w:val="001B1AAB"/>
    <w:rsid w:val="001C032A"/>
    <w:rsid w:val="001D260E"/>
    <w:rsid w:val="001D3FEC"/>
    <w:rsid w:val="001D638B"/>
    <w:rsid w:val="002031E9"/>
    <w:rsid w:val="002052F0"/>
    <w:rsid w:val="00237844"/>
    <w:rsid w:val="00240462"/>
    <w:rsid w:val="002526B9"/>
    <w:rsid w:val="00266B34"/>
    <w:rsid w:val="00296647"/>
    <w:rsid w:val="002C2F93"/>
    <w:rsid w:val="002D0B12"/>
    <w:rsid w:val="002E0BEA"/>
    <w:rsid w:val="002F7AA9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C5472"/>
    <w:rsid w:val="003D467D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05D73"/>
    <w:rsid w:val="00545ADF"/>
    <w:rsid w:val="00547A14"/>
    <w:rsid w:val="005746DE"/>
    <w:rsid w:val="005B1797"/>
    <w:rsid w:val="005C1199"/>
    <w:rsid w:val="005D03B0"/>
    <w:rsid w:val="005D07DD"/>
    <w:rsid w:val="005D0997"/>
    <w:rsid w:val="005D415C"/>
    <w:rsid w:val="005D7F3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5789"/>
    <w:rsid w:val="00700447"/>
    <w:rsid w:val="00701B5C"/>
    <w:rsid w:val="007033A5"/>
    <w:rsid w:val="007055B8"/>
    <w:rsid w:val="007171BE"/>
    <w:rsid w:val="007244E2"/>
    <w:rsid w:val="00743EA8"/>
    <w:rsid w:val="00784612"/>
    <w:rsid w:val="007A7137"/>
    <w:rsid w:val="007B2758"/>
    <w:rsid w:val="008009C8"/>
    <w:rsid w:val="008271BF"/>
    <w:rsid w:val="00827A44"/>
    <w:rsid w:val="00834D7A"/>
    <w:rsid w:val="008558EA"/>
    <w:rsid w:val="00862622"/>
    <w:rsid w:val="00876D29"/>
    <w:rsid w:val="00877627"/>
    <w:rsid w:val="008D4A8A"/>
    <w:rsid w:val="008D78A5"/>
    <w:rsid w:val="008F7070"/>
    <w:rsid w:val="009042EE"/>
    <w:rsid w:val="00913202"/>
    <w:rsid w:val="0097739A"/>
    <w:rsid w:val="00977DC0"/>
    <w:rsid w:val="009912BE"/>
    <w:rsid w:val="009B71A7"/>
    <w:rsid w:val="009D2D0E"/>
    <w:rsid w:val="009E1BBC"/>
    <w:rsid w:val="00A04E19"/>
    <w:rsid w:val="00A06C99"/>
    <w:rsid w:val="00A14C66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C51BB"/>
    <w:rsid w:val="00AD7804"/>
    <w:rsid w:val="00AF5A64"/>
    <w:rsid w:val="00B37566"/>
    <w:rsid w:val="00B5285C"/>
    <w:rsid w:val="00B60EEA"/>
    <w:rsid w:val="00B86381"/>
    <w:rsid w:val="00B962D0"/>
    <w:rsid w:val="00BA767F"/>
    <w:rsid w:val="00BC0D6D"/>
    <w:rsid w:val="00BE45D2"/>
    <w:rsid w:val="00C26CA1"/>
    <w:rsid w:val="00C722DA"/>
    <w:rsid w:val="00C85B73"/>
    <w:rsid w:val="00CA2F36"/>
    <w:rsid w:val="00CA5EBE"/>
    <w:rsid w:val="00CC08E1"/>
    <w:rsid w:val="00CD5775"/>
    <w:rsid w:val="00CF1DE9"/>
    <w:rsid w:val="00CF266E"/>
    <w:rsid w:val="00CF384F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DF1275"/>
    <w:rsid w:val="00E40242"/>
    <w:rsid w:val="00E444FA"/>
    <w:rsid w:val="00E470B1"/>
    <w:rsid w:val="00E5472B"/>
    <w:rsid w:val="00E63218"/>
    <w:rsid w:val="00E67B52"/>
    <w:rsid w:val="00E8404A"/>
    <w:rsid w:val="00E8439A"/>
    <w:rsid w:val="00E862FF"/>
    <w:rsid w:val="00E9365E"/>
    <w:rsid w:val="00E97BF6"/>
    <w:rsid w:val="00EA7899"/>
    <w:rsid w:val="00EB2724"/>
    <w:rsid w:val="00EB46BE"/>
    <w:rsid w:val="00EB5C5D"/>
    <w:rsid w:val="00ED0956"/>
    <w:rsid w:val="00EE15A9"/>
    <w:rsid w:val="00EF1D3B"/>
    <w:rsid w:val="00F0553C"/>
    <w:rsid w:val="00F07537"/>
    <w:rsid w:val="00F100AE"/>
    <w:rsid w:val="00F25D27"/>
    <w:rsid w:val="00F31761"/>
    <w:rsid w:val="00F54C60"/>
    <w:rsid w:val="00F62890"/>
    <w:rsid w:val="00F67AF3"/>
    <w:rsid w:val="00F859C0"/>
    <w:rsid w:val="00F90EDD"/>
    <w:rsid w:val="00F92E7F"/>
    <w:rsid w:val="00FA3B83"/>
    <w:rsid w:val="00FC2B3E"/>
    <w:rsid w:val="00FD22B5"/>
    <w:rsid w:val="00FD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4935968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490013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AF2C-7D9A-4C34-94F0-2DE241EA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2018-08-01T10:32:00Z</cp:lastPrinted>
  <dcterms:created xsi:type="dcterms:W3CDTF">2022-04-06T04:55:00Z</dcterms:created>
  <dcterms:modified xsi:type="dcterms:W3CDTF">2022-10-12T12:18:00Z</dcterms:modified>
</cp:coreProperties>
</file>