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E9F74" w14:textId="2A00BA90" w:rsidR="002E0BEA" w:rsidRPr="007053EA" w:rsidRDefault="00876D29" w:rsidP="002D0B1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3EA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6A1631D3" w14:textId="5C504D25" w:rsidR="002D0B12" w:rsidRPr="007053EA" w:rsidRDefault="004435FB" w:rsidP="002D0B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>о проведении публичных консультаций по</w:t>
      </w:r>
      <w:r w:rsidR="002C33BA" w:rsidRPr="007053EA">
        <w:rPr>
          <w:rFonts w:ascii="Times New Roman" w:hAnsi="Times New Roman" w:cs="Times New Roman"/>
          <w:sz w:val="24"/>
          <w:szCs w:val="24"/>
        </w:rPr>
        <w:t xml:space="preserve"> проекту</w:t>
      </w:r>
      <w:r w:rsidRPr="007053EA">
        <w:rPr>
          <w:rFonts w:ascii="Times New Roman" w:hAnsi="Times New Roman" w:cs="Times New Roman"/>
          <w:sz w:val="24"/>
          <w:szCs w:val="24"/>
        </w:rPr>
        <w:t xml:space="preserve"> </w:t>
      </w:r>
      <w:r w:rsidR="002D0B12" w:rsidRPr="007053EA">
        <w:rPr>
          <w:rFonts w:ascii="Times New Roman" w:hAnsi="Times New Roman" w:cs="Times New Roman"/>
          <w:sz w:val="24"/>
          <w:szCs w:val="24"/>
        </w:rPr>
        <w:t>постановлени</w:t>
      </w:r>
      <w:r w:rsidR="003E75E8" w:rsidRPr="007053EA">
        <w:rPr>
          <w:rFonts w:ascii="Times New Roman" w:hAnsi="Times New Roman" w:cs="Times New Roman"/>
          <w:sz w:val="24"/>
          <w:szCs w:val="24"/>
        </w:rPr>
        <w:t>я</w:t>
      </w:r>
      <w:r w:rsidR="002D0B12" w:rsidRPr="007053E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14:paraId="34761841" w14:textId="69E3DF44" w:rsidR="00692D7C" w:rsidRPr="007053EA" w:rsidRDefault="002D0B12" w:rsidP="002C33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>Ковылкинского муниципального района</w:t>
      </w:r>
      <w:r w:rsidR="002C33BA" w:rsidRPr="007053EA">
        <w:rPr>
          <w:rFonts w:ascii="Times New Roman" w:hAnsi="Times New Roman" w:cs="Times New Roman"/>
          <w:sz w:val="24"/>
          <w:szCs w:val="24"/>
        </w:rPr>
        <w:t xml:space="preserve"> «</w:t>
      </w:r>
      <w:r w:rsidR="007053EA" w:rsidRPr="007053EA">
        <w:rPr>
          <w:rFonts w:ascii="Times New Roman" w:hAnsi="Times New Roman" w:cs="Times New Roman"/>
          <w:sz w:val="24"/>
          <w:szCs w:val="24"/>
        </w:rPr>
        <w:t>Об утверждении регламента сопровождения инвестиционных проектов реализуемых и (или) планируемых к реализации на территории Ковылкинского  муниципального  района по принципу «одного окна</w:t>
      </w:r>
      <w:r w:rsidRPr="007053EA">
        <w:rPr>
          <w:rFonts w:ascii="Times New Roman" w:hAnsi="Times New Roman" w:cs="Times New Roman"/>
          <w:sz w:val="24"/>
          <w:szCs w:val="24"/>
        </w:rPr>
        <w:t>»</w:t>
      </w:r>
    </w:p>
    <w:p w14:paraId="2EAC68C9" w14:textId="77777777" w:rsidR="002D0B12" w:rsidRPr="007053EA" w:rsidRDefault="002D0B12" w:rsidP="002D0B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18D4E7B" w14:textId="77777777" w:rsidR="004435FB" w:rsidRPr="007053EA" w:rsidRDefault="004435FB" w:rsidP="00692D7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3EA">
        <w:rPr>
          <w:rFonts w:ascii="Times New Roman" w:hAnsi="Times New Roman" w:cs="Times New Roman"/>
          <w:b/>
          <w:bCs/>
          <w:sz w:val="24"/>
          <w:szCs w:val="24"/>
        </w:rPr>
        <w:t>I. Приглашение</w:t>
      </w:r>
    </w:p>
    <w:p w14:paraId="75BE563A" w14:textId="0FF5FFD4" w:rsidR="004435FB" w:rsidRPr="007053EA" w:rsidRDefault="00E95EFD" w:rsidP="00AE6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3EA">
        <w:rPr>
          <w:rFonts w:ascii="Times New Roman" w:hAnsi="Times New Roman" w:cs="Times New Roman"/>
          <w:sz w:val="24"/>
          <w:szCs w:val="24"/>
        </w:rPr>
        <w:t>Правовое</w:t>
      </w:r>
      <w:r w:rsidR="00692D7C" w:rsidRPr="007053EA">
        <w:rPr>
          <w:rFonts w:ascii="Times New Roman" w:hAnsi="Times New Roman" w:cs="Times New Roman"/>
          <w:sz w:val="24"/>
          <w:szCs w:val="24"/>
        </w:rPr>
        <w:t xml:space="preserve"> управление а</w:t>
      </w:r>
      <w:r w:rsidR="00B5285C" w:rsidRPr="007053E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249B9" w:rsidRPr="007053EA">
        <w:rPr>
          <w:rFonts w:ascii="Times New Roman" w:hAnsi="Times New Roman" w:cs="Times New Roman"/>
          <w:sz w:val="24"/>
          <w:szCs w:val="24"/>
        </w:rPr>
        <w:t xml:space="preserve">Ковылкинского </w:t>
      </w:r>
      <w:r w:rsidR="002D0B12" w:rsidRPr="007053E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4249B9" w:rsidRPr="007053EA">
        <w:rPr>
          <w:rFonts w:ascii="Times New Roman" w:hAnsi="Times New Roman" w:cs="Times New Roman"/>
          <w:sz w:val="24"/>
          <w:szCs w:val="24"/>
        </w:rPr>
        <w:t xml:space="preserve"> </w:t>
      </w:r>
      <w:r w:rsidR="008558EA" w:rsidRPr="007053EA">
        <w:rPr>
          <w:rFonts w:ascii="Times New Roman" w:hAnsi="Times New Roman" w:cs="Times New Roman"/>
          <w:sz w:val="24"/>
          <w:szCs w:val="24"/>
        </w:rPr>
        <w:t>извещает</w:t>
      </w:r>
      <w:r w:rsidR="00D939AD" w:rsidRPr="007053EA">
        <w:rPr>
          <w:rFonts w:ascii="Times New Roman" w:hAnsi="Times New Roman" w:cs="Times New Roman"/>
          <w:sz w:val="24"/>
          <w:szCs w:val="24"/>
        </w:rPr>
        <w:t xml:space="preserve"> </w:t>
      </w:r>
      <w:r w:rsidR="004435FB" w:rsidRPr="007053EA">
        <w:rPr>
          <w:rFonts w:ascii="Times New Roman" w:hAnsi="Times New Roman" w:cs="Times New Roman"/>
          <w:sz w:val="24"/>
          <w:szCs w:val="24"/>
        </w:rPr>
        <w:t xml:space="preserve">о </w:t>
      </w:r>
      <w:r w:rsidR="002C33BA" w:rsidRPr="007053EA">
        <w:rPr>
          <w:rFonts w:ascii="Times New Roman" w:hAnsi="Times New Roman" w:cs="Times New Roman"/>
          <w:sz w:val="24"/>
          <w:szCs w:val="24"/>
        </w:rPr>
        <w:t xml:space="preserve"> проведении оценки регулирующего воздействия проекта </w:t>
      </w:r>
      <w:r w:rsidR="002D0B12" w:rsidRPr="007053EA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Ковылкинского муниципального района </w:t>
      </w:r>
      <w:r w:rsidR="002C33BA" w:rsidRPr="007053EA">
        <w:rPr>
          <w:rFonts w:ascii="Times New Roman" w:hAnsi="Times New Roman" w:cs="Times New Roman"/>
          <w:sz w:val="24"/>
          <w:szCs w:val="24"/>
        </w:rPr>
        <w:t>«</w:t>
      </w:r>
      <w:r w:rsidR="007053EA" w:rsidRPr="007053EA">
        <w:rPr>
          <w:rFonts w:ascii="Times New Roman" w:hAnsi="Times New Roman" w:cs="Times New Roman"/>
          <w:sz w:val="24"/>
          <w:szCs w:val="24"/>
        </w:rPr>
        <w:t xml:space="preserve">Об утверждении регламента сопровождения инвестиционных проектов реализуемых и (или) планируемых к реализации на территории Ковылкинского  муниципального  района по принципу «одного окна» </w:t>
      </w:r>
      <w:r w:rsidR="004435FB" w:rsidRPr="007053EA">
        <w:rPr>
          <w:rFonts w:ascii="Times New Roman" w:hAnsi="Times New Roman" w:cs="Times New Roman"/>
          <w:sz w:val="24"/>
          <w:szCs w:val="24"/>
        </w:rPr>
        <w:t>и приглашает Вас принять участие в публичных консультациях по указанному проекту правового акта.</w:t>
      </w:r>
      <w:proofErr w:type="gramEnd"/>
      <w:r w:rsidR="004435FB" w:rsidRPr="007053EA">
        <w:rPr>
          <w:rFonts w:ascii="Times New Roman" w:hAnsi="Times New Roman" w:cs="Times New Roman"/>
          <w:sz w:val="24"/>
          <w:szCs w:val="24"/>
        </w:rPr>
        <w:t xml:space="preserve"> Заранее благодарим за сотрудничество!</w:t>
      </w:r>
    </w:p>
    <w:p w14:paraId="4B2E4DC3" w14:textId="6CBFFF4B" w:rsidR="004435FB" w:rsidRPr="007053EA" w:rsidRDefault="004435FB" w:rsidP="00AE687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3EA">
        <w:rPr>
          <w:rFonts w:ascii="Times New Roman" w:hAnsi="Times New Roman" w:cs="Times New Roman"/>
          <w:b/>
          <w:bCs/>
          <w:sz w:val="24"/>
          <w:szCs w:val="24"/>
        </w:rPr>
        <w:t xml:space="preserve">II. Информация о </w:t>
      </w:r>
      <w:r w:rsidR="007244E2" w:rsidRPr="007053EA">
        <w:rPr>
          <w:rFonts w:ascii="Times New Roman" w:hAnsi="Times New Roman" w:cs="Times New Roman"/>
          <w:b/>
          <w:bCs/>
          <w:sz w:val="24"/>
          <w:szCs w:val="24"/>
        </w:rPr>
        <w:t>правовом акте</w:t>
      </w:r>
    </w:p>
    <w:p w14:paraId="6D838B71" w14:textId="0B3603F4" w:rsidR="003E75E8" w:rsidRPr="007053EA" w:rsidRDefault="00B847DF" w:rsidP="006E61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3EA">
        <w:rPr>
          <w:rFonts w:ascii="Times New Roman" w:hAnsi="Times New Roman" w:cs="Times New Roman"/>
          <w:sz w:val="24"/>
          <w:szCs w:val="24"/>
        </w:rPr>
        <w:t xml:space="preserve">Обоснование необходимости подготовки проекта правового акта: проект разработан в соответствии </w:t>
      </w:r>
      <w:r w:rsidR="007053EA" w:rsidRPr="007053EA">
        <w:rPr>
          <w:rFonts w:ascii="Times New Roman" w:hAnsi="Times New Roman" w:cs="Times New Roman"/>
          <w:sz w:val="24"/>
          <w:szCs w:val="24"/>
        </w:rPr>
        <w:t>с Приказом Министерства экономического развития Российской Федерации от 30 сентября 2021 г. N 591 "О системе поддержки новых инвестиционных проектов в субъектах Российской Федерации ("Региональный инвестиционный стандарт")", с Приказом Министерства регионального развития Российской Федерации от 24 сентября 2013 г. N 408 "Об утверждении Методических рекомендаций по внедрению Стандарта деятельности органов</w:t>
      </w:r>
      <w:proofErr w:type="gramEnd"/>
      <w:r w:rsidR="007053EA" w:rsidRPr="007053EA">
        <w:rPr>
          <w:rFonts w:ascii="Times New Roman" w:hAnsi="Times New Roman" w:cs="Times New Roman"/>
          <w:sz w:val="24"/>
          <w:szCs w:val="24"/>
        </w:rPr>
        <w:t xml:space="preserve"> исполнительной власти субъекта Российской Федерации по обеспечению благоприятного инвестиционного климата в регионе".</w:t>
      </w:r>
    </w:p>
    <w:p w14:paraId="51A62B0F" w14:textId="1A5F20FC" w:rsidR="00B847DF" w:rsidRPr="007053EA" w:rsidRDefault="00B847DF" w:rsidP="00AE687C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3EA">
        <w:rPr>
          <w:rFonts w:ascii="Times New Roman" w:hAnsi="Times New Roman" w:cs="Times New Roman"/>
          <w:sz w:val="24"/>
          <w:szCs w:val="24"/>
        </w:rPr>
        <w:t>Краткий комментарий к проекту правового акта: данное постановление определяет</w:t>
      </w:r>
      <w:r w:rsidR="006E6100" w:rsidRPr="007053EA">
        <w:rPr>
          <w:rFonts w:ascii="Times New Roman" w:hAnsi="Times New Roman" w:cs="Times New Roman"/>
          <w:sz w:val="24"/>
          <w:szCs w:val="24"/>
        </w:rPr>
        <w:t xml:space="preserve"> </w:t>
      </w:r>
      <w:r w:rsidR="007053EA" w:rsidRPr="007053EA">
        <w:rPr>
          <w:rFonts w:ascii="Times New Roman" w:hAnsi="Times New Roman" w:cs="Times New Roman"/>
          <w:sz w:val="24"/>
          <w:szCs w:val="24"/>
        </w:rPr>
        <w:t>порядок рассмотрения администрацией Ковылкинского муниципального района инвестиционных проектов, реализуемых и (или) планируемых к реализации на территории Ковылкинского муниципального района, в том числе требования по составу и форме представления материалов, срокам рассмотрения, а также порядок сопровождения инвестиционных проектов и предусматривает консультативную, методическую и организационную поддержку инвесторов на всех стадиях сопровождения по принципу</w:t>
      </w:r>
      <w:proofErr w:type="gramEnd"/>
      <w:r w:rsidR="007053EA" w:rsidRPr="007053EA">
        <w:rPr>
          <w:rFonts w:ascii="Times New Roman" w:hAnsi="Times New Roman" w:cs="Times New Roman"/>
          <w:sz w:val="24"/>
          <w:szCs w:val="24"/>
        </w:rPr>
        <w:t xml:space="preserve"> "одного окна".</w:t>
      </w:r>
    </w:p>
    <w:p w14:paraId="0C2A58EE" w14:textId="1CB1D44E" w:rsidR="00B847DF" w:rsidRPr="007053EA" w:rsidRDefault="004435FB" w:rsidP="00AE68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53EA">
        <w:rPr>
          <w:rFonts w:ascii="Times New Roman" w:hAnsi="Times New Roman" w:cs="Times New Roman"/>
          <w:b/>
          <w:bCs/>
          <w:sz w:val="24"/>
          <w:szCs w:val="24"/>
        </w:rPr>
        <w:t>III. Информация о сроках проведения публичных консультаций</w:t>
      </w:r>
    </w:p>
    <w:p w14:paraId="317F4F03" w14:textId="77777777" w:rsidR="004435FB" w:rsidRPr="007053EA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 xml:space="preserve">Срок приема предложений в рамках проведения публичных консультаций по </w:t>
      </w:r>
      <w:r w:rsidR="007244E2" w:rsidRPr="007053EA">
        <w:rPr>
          <w:rFonts w:ascii="Times New Roman" w:hAnsi="Times New Roman" w:cs="Times New Roman"/>
          <w:sz w:val="24"/>
          <w:szCs w:val="24"/>
        </w:rPr>
        <w:t>правовому акту</w:t>
      </w:r>
      <w:r w:rsidRPr="007053EA">
        <w:rPr>
          <w:rFonts w:ascii="Times New Roman" w:hAnsi="Times New Roman" w:cs="Times New Roman"/>
          <w:sz w:val="24"/>
          <w:szCs w:val="24"/>
        </w:rPr>
        <w:t xml:space="preserve"> составляет 10 рабочих дней.</w:t>
      </w:r>
    </w:p>
    <w:p w14:paraId="7C06F1D7" w14:textId="6A0FFFB7" w:rsidR="004435FB" w:rsidRPr="007053EA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53EA">
        <w:rPr>
          <w:rFonts w:ascii="Times New Roman" w:hAnsi="Times New Roman" w:cs="Times New Roman"/>
          <w:sz w:val="24"/>
          <w:szCs w:val="24"/>
          <w:u w:val="single"/>
        </w:rPr>
        <w:t>Начало «</w:t>
      </w:r>
      <w:r w:rsidR="007053EA" w:rsidRPr="007053EA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7053EA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F62890" w:rsidRPr="007053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53EA" w:rsidRPr="007053EA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7053E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AE687C" w:rsidRPr="007053EA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7053EA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14:paraId="4A6B11A9" w14:textId="55764C87" w:rsidR="00B847DF" w:rsidRPr="007053EA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53EA">
        <w:rPr>
          <w:rFonts w:ascii="Times New Roman" w:hAnsi="Times New Roman" w:cs="Times New Roman"/>
          <w:sz w:val="24"/>
          <w:szCs w:val="24"/>
          <w:u w:val="single"/>
        </w:rPr>
        <w:t>Окончание «</w:t>
      </w:r>
      <w:r w:rsidR="007053EA" w:rsidRPr="007053EA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7053EA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D0975" w:rsidRPr="007053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53EA" w:rsidRPr="007053EA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AE687C" w:rsidRPr="007053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53EA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AE687C" w:rsidRPr="007053EA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2D0B12" w:rsidRPr="007053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053EA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7F227171" w14:textId="77777777" w:rsidR="004435FB" w:rsidRPr="007053EA" w:rsidRDefault="004435FB" w:rsidP="004435F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99"/>
      <w:bookmarkEnd w:id="0"/>
      <w:r w:rsidRPr="007053EA">
        <w:rPr>
          <w:rFonts w:ascii="Times New Roman" w:hAnsi="Times New Roman" w:cs="Times New Roman"/>
          <w:b/>
          <w:bCs/>
          <w:sz w:val="24"/>
          <w:szCs w:val="24"/>
        </w:rPr>
        <w:t>IV. Информация о способах представления замечаний</w:t>
      </w:r>
    </w:p>
    <w:p w14:paraId="676704DE" w14:textId="77777777" w:rsidR="004A1AA9" w:rsidRPr="007053EA" w:rsidRDefault="004435FB" w:rsidP="00692D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b/>
          <w:bCs/>
          <w:sz w:val="24"/>
          <w:szCs w:val="24"/>
        </w:rPr>
        <w:t>и предложений участниками публичных консультаций</w:t>
      </w:r>
    </w:p>
    <w:p w14:paraId="7632AC8F" w14:textId="77777777" w:rsidR="004A1AA9" w:rsidRPr="007053EA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14:paraId="1112EA14" w14:textId="7FEEC68D" w:rsidR="00661BE0" w:rsidRPr="007053EA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53EA">
        <w:rPr>
          <w:rFonts w:ascii="Times New Roman" w:hAnsi="Times New Roman" w:cs="Times New Roman"/>
          <w:sz w:val="24"/>
          <w:szCs w:val="24"/>
          <w:u w:val="single"/>
        </w:rPr>
        <w:t xml:space="preserve">Адрес электронной почты </w:t>
      </w:r>
      <w:r w:rsidR="004A1AA9" w:rsidRPr="007053E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95EFD" w:rsidRPr="007053EA">
        <w:rPr>
          <w:rFonts w:ascii="Times New Roman" w:hAnsi="Times New Roman" w:cs="Times New Roman"/>
          <w:sz w:val="24"/>
          <w:szCs w:val="24"/>
          <w:lang w:val="en-US" w:eastAsia="en-US"/>
        </w:rPr>
        <w:t>adminkov</w:t>
      </w:r>
      <w:proofErr w:type="spellEnd"/>
      <w:r w:rsidR="00E95EFD" w:rsidRPr="007053EA">
        <w:rPr>
          <w:rFonts w:ascii="Times New Roman" w:hAnsi="Times New Roman" w:cs="Times New Roman"/>
          <w:sz w:val="24"/>
          <w:szCs w:val="24"/>
          <w:lang w:eastAsia="en-US"/>
        </w:rPr>
        <w:t>1@</w:t>
      </w:r>
      <w:proofErr w:type="spellStart"/>
      <w:r w:rsidR="00E95EFD" w:rsidRPr="007053EA">
        <w:rPr>
          <w:rFonts w:ascii="Times New Roman" w:hAnsi="Times New Roman" w:cs="Times New Roman"/>
          <w:sz w:val="24"/>
          <w:szCs w:val="24"/>
          <w:lang w:val="en-US" w:eastAsia="en-US"/>
        </w:rPr>
        <w:t>kovilkino</w:t>
      </w:r>
      <w:proofErr w:type="spellEnd"/>
      <w:r w:rsidR="00E95EFD" w:rsidRPr="007053EA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E95EFD" w:rsidRPr="007053EA">
        <w:rPr>
          <w:rFonts w:ascii="Times New Roman" w:hAnsi="Times New Roman" w:cs="Times New Roman"/>
          <w:sz w:val="24"/>
          <w:szCs w:val="24"/>
          <w:lang w:val="en-US" w:eastAsia="en-US"/>
        </w:rPr>
        <w:t>e</w:t>
      </w:r>
      <w:r w:rsidR="00E95EFD" w:rsidRPr="007053EA">
        <w:rPr>
          <w:rFonts w:ascii="Times New Roman" w:hAnsi="Times New Roman" w:cs="Times New Roman"/>
          <w:sz w:val="24"/>
          <w:szCs w:val="24"/>
          <w:lang w:eastAsia="en-US"/>
        </w:rPr>
        <w:t>-</w:t>
      </w:r>
      <w:proofErr w:type="spellStart"/>
      <w:r w:rsidR="00E95EFD" w:rsidRPr="007053EA">
        <w:rPr>
          <w:rFonts w:ascii="Times New Roman" w:hAnsi="Times New Roman" w:cs="Times New Roman"/>
          <w:sz w:val="24"/>
          <w:szCs w:val="24"/>
          <w:lang w:val="en-US" w:eastAsia="en-US"/>
        </w:rPr>
        <w:t>mordovia</w:t>
      </w:r>
      <w:proofErr w:type="spellEnd"/>
      <w:r w:rsidR="00E95EFD" w:rsidRPr="007053EA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spellStart"/>
      <w:r w:rsidR="00E95EFD" w:rsidRPr="007053EA">
        <w:rPr>
          <w:rFonts w:ascii="Times New Roman" w:hAnsi="Times New Roman" w:cs="Times New Roman"/>
          <w:sz w:val="24"/>
          <w:szCs w:val="24"/>
          <w:lang w:val="en-US" w:eastAsia="en-US"/>
        </w:rPr>
        <w:t>ru</w:t>
      </w:r>
      <w:proofErr w:type="spellEnd"/>
    </w:p>
    <w:p w14:paraId="2D52F293" w14:textId="45F224AE" w:rsidR="004435FB" w:rsidRPr="007053EA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53EA">
        <w:rPr>
          <w:rFonts w:ascii="Times New Roman" w:hAnsi="Times New Roman" w:cs="Times New Roman"/>
          <w:sz w:val="24"/>
          <w:szCs w:val="24"/>
          <w:u w:val="single"/>
        </w:rPr>
        <w:t>Почтовый адрес</w:t>
      </w:r>
      <w:r w:rsidR="00661BE0" w:rsidRPr="007053E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4A1AA9" w:rsidRPr="007053EA">
        <w:rPr>
          <w:rFonts w:ascii="Times New Roman" w:hAnsi="Times New Roman" w:cs="Times New Roman"/>
          <w:sz w:val="24"/>
          <w:szCs w:val="24"/>
          <w:u w:val="single"/>
        </w:rPr>
        <w:t xml:space="preserve">Большевистская ул.,д.23, </w:t>
      </w:r>
      <w:proofErr w:type="spellStart"/>
      <w:r w:rsidR="004A1AA9" w:rsidRPr="007053EA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="004A1AA9" w:rsidRPr="007053EA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="004A1AA9" w:rsidRPr="007053EA">
        <w:rPr>
          <w:rFonts w:ascii="Times New Roman" w:hAnsi="Times New Roman" w:cs="Times New Roman"/>
          <w:sz w:val="24"/>
          <w:szCs w:val="24"/>
          <w:u w:val="single"/>
        </w:rPr>
        <w:t>овылкино</w:t>
      </w:r>
      <w:proofErr w:type="spellEnd"/>
      <w:r w:rsidR="004A1AA9" w:rsidRPr="007053EA">
        <w:rPr>
          <w:rFonts w:ascii="Times New Roman" w:hAnsi="Times New Roman" w:cs="Times New Roman"/>
          <w:sz w:val="24"/>
          <w:szCs w:val="24"/>
          <w:u w:val="single"/>
        </w:rPr>
        <w:t>, Ковылкинский район, Республика Мордовия, 431350</w:t>
      </w:r>
      <w:r w:rsidR="00AE687C" w:rsidRPr="007053EA">
        <w:rPr>
          <w:rFonts w:ascii="Times New Roman" w:hAnsi="Times New Roman" w:cs="Times New Roman"/>
          <w:sz w:val="24"/>
          <w:szCs w:val="24"/>
          <w:u w:val="single"/>
        </w:rPr>
        <w:t>, т</w:t>
      </w:r>
      <w:r w:rsidRPr="007053EA">
        <w:rPr>
          <w:rFonts w:ascii="Times New Roman" w:hAnsi="Times New Roman" w:cs="Times New Roman"/>
          <w:sz w:val="24"/>
          <w:szCs w:val="24"/>
          <w:u w:val="single"/>
        </w:rPr>
        <w:t>ел.</w:t>
      </w:r>
      <w:r w:rsidR="00E95EFD" w:rsidRPr="007053EA">
        <w:rPr>
          <w:rFonts w:ascii="Times New Roman" w:hAnsi="Times New Roman" w:cs="Times New Roman"/>
          <w:sz w:val="24"/>
          <w:szCs w:val="24"/>
          <w:u w:val="single"/>
        </w:rPr>
        <w:t xml:space="preserve"> (883453) 2-13-39</w:t>
      </w:r>
      <w:r w:rsidR="00AE687C" w:rsidRPr="007053E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7053EA">
        <w:rPr>
          <w:rFonts w:ascii="Times New Roman" w:hAnsi="Times New Roman" w:cs="Times New Roman"/>
          <w:sz w:val="24"/>
          <w:szCs w:val="24"/>
          <w:u w:val="single"/>
        </w:rPr>
        <w:t xml:space="preserve">факс </w:t>
      </w:r>
      <w:r w:rsidR="004A1AA9" w:rsidRPr="007053EA">
        <w:rPr>
          <w:rFonts w:ascii="Times New Roman" w:hAnsi="Times New Roman" w:cs="Times New Roman"/>
          <w:sz w:val="24"/>
          <w:szCs w:val="24"/>
          <w:u w:val="single"/>
        </w:rPr>
        <w:t>(883453) 2-14-55</w:t>
      </w:r>
    </w:p>
    <w:p w14:paraId="04E65BB7" w14:textId="75760D09" w:rsidR="004435FB" w:rsidRPr="007053EA" w:rsidRDefault="004435FB" w:rsidP="00AE687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12"/>
      <w:bookmarkEnd w:id="1"/>
      <w:r w:rsidRPr="007053EA">
        <w:rPr>
          <w:rFonts w:ascii="Times New Roman" w:hAnsi="Times New Roman" w:cs="Times New Roman"/>
          <w:b/>
          <w:bCs/>
          <w:sz w:val="24"/>
          <w:szCs w:val="24"/>
        </w:rPr>
        <w:t>V. Контактная информация об участнике публичных консультаций</w:t>
      </w:r>
      <w:r w:rsidRPr="007053EA">
        <w:rPr>
          <w:rStyle w:val="a5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14593EFE" w14:textId="77777777" w:rsidR="004435FB" w:rsidRPr="007053EA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14:paraId="3ED26300" w14:textId="77777777" w:rsidR="004435FB" w:rsidRPr="007053EA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14:paraId="282CD0D7" w14:textId="77777777" w:rsidR="004435FB" w:rsidRPr="007053EA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A5499C7" w14:textId="77777777" w:rsidR="004435FB" w:rsidRPr="007053EA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14:paraId="7A9C40AE" w14:textId="77777777" w:rsidR="004435FB" w:rsidRPr="007053EA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14:paraId="576A47CC" w14:textId="77777777" w:rsidR="004435FB" w:rsidRPr="007053EA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14:paraId="548FA80B" w14:textId="37974E9A" w:rsidR="004435FB" w:rsidRPr="007053EA" w:rsidRDefault="004435FB" w:rsidP="00AE687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228"/>
      <w:bookmarkEnd w:id="2"/>
      <w:r w:rsidRPr="007053EA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 Вопросы</w:t>
      </w:r>
      <w:r w:rsidRPr="007053EA">
        <w:rPr>
          <w:rStyle w:val="a5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p w14:paraId="262E8F1B" w14:textId="77777777" w:rsidR="004435FB" w:rsidRPr="007053EA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14:paraId="6334C1DE" w14:textId="77777777" w:rsidR="004435FB" w:rsidRPr="007053EA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9FE514A" w14:textId="77777777" w:rsidR="004435FB" w:rsidRPr="007053EA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14:paraId="7DA9E946" w14:textId="5DE1BBB7" w:rsidR="004435FB" w:rsidRPr="007053EA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>Если «да», укажите каким.</w:t>
      </w:r>
      <w:r w:rsidR="00AE687C" w:rsidRPr="007053EA">
        <w:rPr>
          <w:rFonts w:ascii="Times New Roman" w:hAnsi="Times New Roman" w:cs="Times New Roman"/>
          <w:sz w:val="24"/>
          <w:szCs w:val="24"/>
        </w:rPr>
        <w:t xml:space="preserve"> </w:t>
      </w:r>
      <w:r w:rsidRPr="007053EA">
        <w:rPr>
          <w:rFonts w:ascii="Times New Roman" w:hAnsi="Times New Roman" w:cs="Times New Roman"/>
          <w:sz w:val="24"/>
          <w:szCs w:val="24"/>
        </w:rPr>
        <w:t>_____________________________</w:t>
      </w:r>
      <w:r w:rsidR="00AE687C" w:rsidRPr="007053EA">
        <w:rPr>
          <w:rFonts w:ascii="Times New Roman" w:hAnsi="Times New Roman" w:cs="Times New Roman"/>
          <w:sz w:val="24"/>
          <w:szCs w:val="24"/>
        </w:rPr>
        <w:t>_______________</w:t>
      </w:r>
    </w:p>
    <w:p w14:paraId="600D6504" w14:textId="3FC46089" w:rsidR="004435FB" w:rsidRPr="007053EA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направлено?_____________________________________________________________</w:t>
      </w:r>
    </w:p>
    <w:p w14:paraId="1D24DF3B" w14:textId="7B49BEB0" w:rsidR="004435FB" w:rsidRPr="007053EA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общества)?__________________________________</w:t>
      </w:r>
      <w:r w:rsidR="00AE687C" w:rsidRPr="007053EA">
        <w:rPr>
          <w:rFonts w:ascii="Times New Roman" w:hAnsi="Times New Roman" w:cs="Times New Roman"/>
          <w:sz w:val="24"/>
          <w:szCs w:val="24"/>
        </w:rPr>
        <w:t>_______________</w:t>
      </w:r>
    </w:p>
    <w:p w14:paraId="2A94AD4E" w14:textId="77777777" w:rsidR="004435FB" w:rsidRPr="007053EA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14:paraId="5C534E00" w14:textId="55FF67D8" w:rsidR="004435FB" w:rsidRPr="007053EA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 xml:space="preserve">Если да, укажите те из них, которые, по Вашему мнению, были бы менее </w:t>
      </w:r>
      <w:r w:rsidR="00043B2B" w:rsidRPr="007053EA">
        <w:rPr>
          <w:rFonts w:ascii="Times New Roman" w:hAnsi="Times New Roman" w:cs="Times New Roman"/>
          <w:sz w:val="24"/>
          <w:szCs w:val="24"/>
        </w:rPr>
        <w:t>затратные</w:t>
      </w:r>
      <w:r w:rsidRPr="007053EA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эффективны?_____________________________</w:t>
      </w:r>
      <w:r w:rsidR="00AE687C" w:rsidRPr="007053EA">
        <w:rPr>
          <w:rFonts w:ascii="Times New Roman" w:hAnsi="Times New Roman" w:cs="Times New Roman"/>
          <w:sz w:val="24"/>
          <w:szCs w:val="24"/>
        </w:rPr>
        <w:t>_____________________</w:t>
      </w:r>
      <w:r w:rsidRPr="007053EA">
        <w:rPr>
          <w:rFonts w:ascii="Times New Roman" w:hAnsi="Times New Roman" w:cs="Times New Roman"/>
          <w:sz w:val="24"/>
          <w:szCs w:val="24"/>
        </w:rPr>
        <w:t>________________</w:t>
      </w:r>
    </w:p>
    <w:p w14:paraId="0B956888" w14:textId="77777777" w:rsidR="004435FB" w:rsidRPr="007053EA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053EA">
        <w:rPr>
          <w:rFonts w:ascii="Times New Roman" w:hAnsi="Times New Roman" w:cs="Times New Roman"/>
          <w:sz w:val="24"/>
          <w:szCs w:val="24"/>
        </w:rPr>
        <w:t>Интересы</w:t>
      </w:r>
      <w:proofErr w:type="gramEnd"/>
      <w:r w:rsidRPr="007053EA">
        <w:rPr>
          <w:rFonts w:ascii="Times New Roman" w:hAnsi="Times New Roman" w:cs="Times New Roman"/>
          <w:sz w:val="24"/>
          <w:szCs w:val="24"/>
        </w:rPr>
        <w:t xml:space="preserve">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14:paraId="7DD7F382" w14:textId="1A584F07" w:rsidR="004435FB" w:rsidRPr="007053EA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E687C" w:rsidRPr="007053EA">
        <w:rPr>
          <w:rFonts w:ascii="Times New Roman" w:hAnsi="Times New Roman" w:cs="Times New Roman"/>
          <w:sz w:val="24"/>
          <w:szCs w:val="24"/>
        </w:rPr>
        <w:t>___________</w:t>
      </w:r>
      <w:r w:rsidRPr="007053EA">
        <w:rPr>
          <w:rFonts w:ascii="Times New Roman" w:hAnsi="Times New Roman" w:cs="Times New Roman"/>
          <w:sz w:val="24"/>
          <w:szCs w:val="24"/>
        </w:rPr>
        <w:t>_____</w:t>
      </w:r>
    </w:p>
    <w:p w14:paraId="5384DBA9" w14:textId="77777777" w:rsidR="004435FB" w:rsidRPr="007053EA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 w:rsidR="007244E2" w:rsidRPr="007053EA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7053EA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14:paraId="2F73490D" w14:textId="352729D0" w:rsidR="004435FB" w:rsidRPr="007053EA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AE687C" w:rsidRPr="007053EA">
        <w:rPr>
          <w:rFonts w:ascii="Times New Roman" w:hAnsi="Times New Roman" w:cs="Times New Roman"/>
          <w:sz w:val="24"/>
          <w:szCs w:val="24"/>
        </w:rPr>
        <w:t>___________</w:t>
      </w:r>
      <w:r w:rsidRPr="007053EA">
        <w:rPr>
          <w:rFonts w:ascii="Times New Roman" w:hAnsi="Times New Roman" w:cs="Times New Roman"/>
          <w:sz w:val="24"/>
          <w:szCs w:val="24"/>
        </w:rPr>
        <w:t>_______________</w:t>
      </w:r>
    </w:p>
    <w:p w14:paraId="74C63576" w14:textId="77777777" w:rsidR="004435FB" w:rsidRPr="007053EA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14:paraId="110CCA04" w14:textId="0EC87C84" w:rsidR="004435FB" w:rsidRPr="007053EA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>Если «да», то укажите какие._____________________________________</w:t>
      </w:r>
      <w:r w:rsidR="00AE687C" w:rsidRPr="007053EA">
        <w:rPr>
          <w:rFonts w:ascii="Times New Roman" w:hAnsi="Times New Roman" w:cs="Times New Roman"/>
          <w:sz w:val="24"/>
          <w:szCs w:val="24"/>
        </w:rPr>
        <w:t>________</w:t>
      </w:r>
      <w:r w:rsidRPr="007053EA">
        <w:rPr>
          <w:rFonts w:ascii="Times New Roman" w:hAnsi="Times New Roman" w:cs="Times New Roman"/>
          <w:sz w:val="24"/>
          <w:szCs w:val="24"/>
        </w:rPr>
        <w:t>_</w:t>
      </w:r>
    </w:p>
    <w:p w14:paraId="73BBA3A5" w14:textId="372306DA" w:rsidR="004435FB" w:rsidRPr="007053EA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</w:t>
      </w:r>
      <w:r w:rsidR="007244E2" w:rsidRPr="007053EA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7053EA">
        <w:rPr>
          <w:rFonts w:ascii="Times New Roman" w:hAnsi="Times New Roman" w:cs="Times New Roman"/>
          <w:sz w:val="24"/>
          <w:szCs w:val="24"/>
        </w:rPr>
        <w:t xml:space="preserve"> правового акта_______________________________________</w:t>
      </w:r>
      <w:r w:rsidR="00AE687C" w:rsidRPr="007053EA">
        <w:rPr>
          <w:rFonts w:ascii="Times New Roman" w:hAnsi="Times New Roman" w:cs="Times New Roman"/>
          <w:sz w:val="24"/>
          <w:szCs w:val="24"/>
        </w:rPr>
        <w:t>______________________</w:t>
      </w:r>
      <w:r w:rsidRPr="007053EA">
        <w:rPr>
          <w:rFonts w:ascii="Times New Roman" w:hAnsi="Times New Roman" w:cs="Times New Roman"/>
          <w:sz w:val="24"/>
          <w:szCs w:val="24"/>
        </w:rPr>
        <w:t>____</w:t>
      </w:r>
    </w:p>
    <w:p w14:paraId="13CDAD09" w14:textId="77777777" w:rsidR="004435FB" w:rsidRPr="007053EA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14:paraId="00526A42" w14:textId="472C9EAE" w:rsidR="004435FB" w:rsidRPr="007053EA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>_____________________</w:t>
      </w:r>
      <w:r w:rsidR="00AE687C" w:rsidRPr="007053E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74C31B2C" w14:textId="77777777" w:rsidR="004435FB" w:rsidRPr="007053EA" w:rsidRDefault="007244E2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7053EA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14:paraId="7BF665D6" w14:textId="55CA9D9B" w:rsidR="004435FB" w:rsidRPr="007053EA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AE687C" w:rsidRPr="007053EA">
        <w:rPr>
          <w:rFonts w:ascii="Times New Roman" w:hAnsi="Times New Roman" w:cs="Times New Roman"/>
          <w:sz w:val="24"/>
          <w:szCs w:val="24"/>
        </w:rPr>
        <w:t>___________</w:t>
      </w:r>
      <w:r w:rsidRPr="007053EA">
        <w:rPr>
          <w:rFonts w:ascii="Times New Roman" w:hAnsi="Times New Roman" w:cs="Times New Roman"/>
          <w:sz w:val="24"/>
          <w:szCs w:val="24"/>
        </w:rPr>
        <w:t>__________</w:t>
      </w:r>
    </w:p>
    <w:p w14:paraId="36ADBEE6" w14:textId="77777777" w:rsidR="004435FB" w:rsidRPr="007053EA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 w:rsidRPr="007053EA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7053EA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14:paraId="428156A5" w14:textId="77777777" w:rsidR="004435FB" w:rsidRPr="007053EA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6E5D0A7" w14:textId="77777777" w:rsidR="004435FB" w:rsidRPr="007053EA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14:paraId="523EB69F" w14:textId="0F9371EF" w:rsidR="004435FB" w:rsidRPr="007053EA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  <w:r w:rsidR="00AE687C" w:rsidRPr="007053EA">
        <w:rPr>
          <w:rFonts w:ascii="Times New Roman" w:hAnsi="Times New Roman" w:cs="Times New Roman"/>
          <w:sz w:val="24"/>
          <w:szCs w:val="24"/>
        </w:rPr>
        <w:t xml:space="preserve">  </w:t>
      </w:r>
      <w:r w:rsidRPr="007053E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E687C" w:rsidRPr="007053E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053EA">
        <w:rPr>
          <w:rFonts w:ascii="Times New Roman" w:hAnsi="Times New Roman" w:cs="Times New Roman"/>
          <w:sz w:val="24"/>
          <w:szCs w:val="24"/>
        </w:rPr>
        <w:t>________</w:t>
      </w:r>
    </w:p>
    <w:p w14:paraId="4AF0C156" w14:textId="77777777" w:rsidR="004435FB" w:rsidRPr="007053EA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 w:rsidRPr="007053EA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7053EA">
        <w:rPr>
          <w:rFonts w:ascii="Times New Roman" w:hAnsi="Times New Roman" w:cs="Times New Roman"/>
          <w:sz w:val="24"/>
          <w:szCs w:val="24"/>
        </w:rPr>
        <w:t>?</w:t>
      </w:r>
    </w:p>
    <w:p w14:paraId="55023BDF" w14:textId="65A075E2" w:rsidR="004435FB" w:rsidRPr="007053EA" w:rsidRDefault="004435FB" w:rsidP="00AE687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  <w:r w:rsidR="00AE687C" w:rsidRPr="007053EA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14:paraId="51BFBC64" w14:textId="77777777" w:rsidR="004435FB" w:rsidRPr="007053EA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14:paraId="43AB3520" w14:textId="77777777" w:rsidR="004435FB" w:rsidRPr="007053EA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14:paraId="1A21DC93" w14:textId="77777777" w:rsidR="004435FB" w:rsidRPr="007053EA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17C5FA" w14:textId="77777777" w:rsidR="004435FB" w:rsidRPr="007053EA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B12C1BD" w14:textId="77777777" w:rsidR="002052F0" w:rsidRPr="007053EA" w:rsidRDefault="004435FB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53EA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14:paraId="299F5929" w14:textId="77777777" w:rsidR="002052F0" w:rsidRPr="007053EA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2C4A24" w14:textId="77777777" w:rsidR="00D86662" w:rsidRPr="007053EA" w:rsidRDefault="00D86662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253585" w14:textId="77777777" w:rsidR="002052F0" w:rsidRPr="007053EA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83257A" w14:textId="4B2382EC" w:rsidR="002052F0" w:rsidRPr="007053EA" w:rsidRDefault="002052F0" w:rsidP="00F410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53EA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r w:rsidR="00E95EFD" w:rsidRPr="007053EA">
        <w:rPr>
          <w:rFonts w:ascii="Times New Roman" w:hAnsi="Times New Roman" w:cs="Times New Roman"/>
          <w:b/>
          <w:sz w:val="24"/>
          <w:szCs w:val="24"/>
        </w:rPr>
        <w:t>правового</w:t>
      </w:r>
      <w:r w:rsidR="00692D7C" w:rsidRPr="007053EA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14:paraId="0B41A465" w14:textId="77777777" w:rsidR="002052F0" w:rsidRPr="007053EA" w:rsidRDefault="002052F0" w:rsidP="00F410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53EA">
        <w:rPr>
          <w:rFonts w:ascii="Times New Roman" w:hAnsi="Times New Roman" w:cs="Times New Roman"/>
          <w:b/>
          <w:sz w:val="24"/>
          <w:szCs w:val="24"/>
        </w:rPr>
        <w:t>администрации Ковылкинского</w:t>
      </w:r>
    </w:p>
    <w:p w14:paraId="704C7FD2" w14:textId="4C3C27B7" w:rsidR="00DB75E8" w:rsidRPr="007053EA" w:rsidRDefault="002D0B12" w:rsidP="00F410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53EA">
        <w:rPr>
          <w:rFonts w:ascii="Times New Roman" w:hAnsi="Times New Roman" w:cs="Times New Roman"/>
          <w:b/>
          <w:sz w:val="24"/>
          <w:szCs w:val="24"/>
        </w:rPr>
        <w:t>м</w:t>
      </w:r>
      <w:r w:rsidR="002052F0" w:rsidRPr="007053EA">
        <w:rPr>
          <w:rFonts w:ascii="Times New Roman" w:hAnsi="Times New Roman" w:cs="Times New Roman"/>
          <w:b/>
          <w:sz w:val="24"/>
          <w:szCs w:val="24"/>
        </w:rPr>
        <w:t xml:space="preserve">униципального района                                       </w:t>
      </w:r>
      <w:r w:rsidR="00F4101F" w:rsidRPr="007053E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AE687C" w:rsidRPr="00705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101F" w:rsidRPr="00705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3E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bookmarkStart w:id="3" w:name="_GoBack"/>
      <w:bookmarkEnd w:id="3"/>
      <w:r w:rsidR="00E95EFD" w:rsidRPr="007053EA">
        <w:rPr>
          <w:rFonts w:ascii="Times New Roman" w:hAnsi="Times New Roman" w:cs="Times New Roman"/>
          <w:b/>
          <w:sz w:val="24"/>
          <w:szCs w:val="24"/>
        </w:rPr>
        <w:t xml:space="preserve">М.С. </w:t>
      </w:r>
      <w:proofErr w:type="gramStart"/>
      <w:r w:rsidR="00E95EFD" w:rsidRPr="007053EA">
        <w:rPr>
          <w:rFonts w:ascii="Times New Roman" w:hAnsi="Times New Roman" w:cs="Times New Roman"/>
          <w:b/>
          <w:sz w:val="24"/>
          <w:szCs w:val="24"/>
        </w:rPr>
        <w:t>Оськина</w:t>
      </w:r>
      <w:proofErr w:type="gramEnd"/>
    </w:p>
    <w:p w14:paraId="41D07FEB" w14:textId="77777777" w:rsidR="002052F0" w:rsidRPr="007053EA" w:rsidRDefault="002052F0">
      <w:pPr>
        <w:spacing w:after="0"/>
        <w:ind w:hanging="851"/>
        <w:rPr>
          <w:rFonts w:ascii="Times New Roman" w:hAnsi="Times New Roman" w:cs="Times New Roman"/>
          <w:b/>
          <w:sz w:val="24"/>
          <w:szCs w:val="24"/>
        </w:rPr>
      </w:pPr>
    </w:p>
    <w:sectPr w:rsidR="002052F0" w:rsidRPr="007053EA" w:rsidSect="00AE687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4216F" w14:textId="77777777" w:rsidR="009C1D37" w:rsidRDefault="009C1D37" w:rsidP="004435FB">
      <w:pPr>
        <w:spacing w:after="0" w:line="240" w:lineRule="auto"/>
      </w:pPr>
      <w:r>
        <w:separator/>
      </w:r>
    </w:p>
  </w:endnote>
  <w:endnote w:type="continuationSeparator" w:id="0">
    <w:p w14:paraId="0B978B44" w14:textId="77777777" w:rsidR="009C1D37" w:rsidRDefault="009C1D37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D2F10" w14:textId="77777777" w:rsidR="009C1D37" w:rsidRDefault="009C1D37" w:rsidP="004435FB">
      <w:pPr>
        <w:spacing w:after="0" w:line="240" w:lineRule="auto"/>
      </w:pPr>
      <w:r>
        <w:separator/>
      </w:r>
    </w:p>
  </w:footnote>
  <w:footnote w:type="continuationSeparator" w:id="0">
    <w:p w14:paraId="73C9FA56" w14:textId="77777777" w:rsidR="009C1D37" w:rsidRDefault="009C1D37" w:rsidP="004435FB">
      <w:pPr>
        <w:spacing w:after="0" w:line="240" w:lineRule="auto"/>
      </w:pPr>
      <w:r>
        <w:continuationSeparator/>
      </w:r>
    </w:p>
  </w:footnote>
  <w:footnote w:id="1">
    <w:p w14:paraId="2227EFF0" w14:textId="77777777"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14:paraId="712CA1B3" w14:textId="77777777"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FB"/>
    <w:rsid w:val="00004AA1"/>
    <w:rsid w:val="00011F89"/>
    <w:rsid w:val="00043B2B"/>
    <w:rsid w:val="00047054"/>
    <w:rsid w:val="000B1D80"/>
    <w:rsid w:val="000B2BF0"/>
    <w:rsid w:val="000B4F3C"/>
    <w:rsid w:val="000C5E3E"/>
    <w:rsid w:val="000D0975"/>
    <w:rsid w:val="000D683D"/>
    <w:rsid w:val="000E1B89"/>
    <w:rsid w:val="00105AD6"/>
    <w:rsid w:val="0011038C"/>
    <w:rsid w:val="00137814"/>
    <w:rsid w:val="00161013"/>
    <w:rsid w:val="00164786"/>
    <w:rsid w:val="00181858"/>
    <w:rsid w:val="001A19DD"/>
    <w:rsid w:val="001B1AAB"/>
    <w:rsid w:val="001C032A"/>
    <w:rsid w:val="001D260E"/>
    <w:rsid w:val="001D3FEC"/>
    <w:rsid w:val="001D638B"/>
    <w:rsid w:val="002031E9"/>
    <w:rsid w:val="002052F0"/>
    <w:rsid w:val="00240462"/>
    <w:rsid w:val="00243BAF"/>
    <w:rsid w:val="002526B9"/>
    <w:rsid w:val="00296647"/>
    <w:rsid w:val="002C2F93"/>
    <w:rsid w:val="002C33BA"/>
    <w:rsid w:val="002D0B12"/>
    <w:rsid w:val="002E0BEA"/>
    <w:rsid w:val="00305C7D"/>
    <w:rsid w:val="003129E5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D467D"/>
    <w:rsid w:val="003E75E8"/>
    <w:rsid w:val="004249B9"/>
    <w:rsid w:val="00436D7D"/>
    <w:rsid w:val="004435FB"/>
    <w:rsid w:val="00450ECD"/>
    <w:rsid w:val="00467BD4"/>
    <w:rsid w:val="00485148"/>
    <w:rsid w:val="004879DA"/>
    <w:rsid w:val="004A19D0"/>
    <w:rsid w:val="004A1AA9"/>
    <w:rsid w:val="004A7FA5"/>
    <w:rsid w:val="004B223B"/>
    <w:rsid w:val="004C2D97"/>
    <w:rsid w:val="004D487B"/>
    <w:rsid w:val="00545ADF"/>
    <w:rsid w:val="00547A14"/>
    <w:rsid w:val="005746DE"/>
    <w:rsid w:val="005B1797"/>
    <w:rsid w:val="005C1199"/>
    <w:rsid w:val="005C2278"/>
    <w:rsid w:val="005D03B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92D7C"/>
    <w:rsid w:val="006A7DF9"/>
    <w:rsid w:val="006C2EB8"/>
    <w:rsid w:val="006C5789"/>
    <w:rsid w:val="006E6100"/>
    <w:rsid w:val="00700447"/>
    <w:rsid w:val="00701B5C"/>
    <w:rsid w:val="007033A5"/>
    <w:rsid w:val="007053EA"/>
    <w:rsid w:val="007171BE"/>
    <w:rsid w:val="007244E2"/>
    <w:rsid w:val="00784612"/>
    <w:rsid w:val="007A7137"/>
    <w:rsid w:val="008009C8"/>
    <w:rsid w:val="008271BF"/>
    <w:rsid w:val="00827A44"/>
    <w:rsid w:val="00834D7A"/>
    <w:rsid w:val="008558EA"/>
    <w:rsid w:val="00862622"/>
    <w:rsid w:val="00871BE5"/>
    <w:rsid w:val="00876D29"/>
    <w:rsid w:val="00877627"/>
    <w:rsid w:val="008D78A5"/>
    <w:rsid w:val="008F7070"/>
    <w:rsid w:val="009042EE"/>
    <w:rsid w:val="00912151"/>
    <w:rsid w:val="00913202"/>
    <w:rsid w:val="0097739A"/>
    <w:rsid w:val="00977DC0"/>
    <w:rsid w:val="009B71A7"/>
    <w:rsid w:val="009C1D37"/>
    <w:rsid w:val="009D2D0E"/>
    <w:rsid w:val="009E1BBC"/>
    <w:rsid w:val="00A04E19"/>
    <w:rsid w:val="00A06C99"/>
    <w:rsid w:val="00A179A2"/>
    <w:rsid w:val="00A26BDA"/>
    <w:rsid w:val="00A335DA"/>
    <w:rsid w:val="00A440B5"/>
    <w:rsid w:val="00A50182"/>
    <w:rsid w:val="00A5071A"/>
    <w:rsid w:val="00A50A89"/>
    <w:rsid w:val="00A67726"/>
    <w:rsid w:val="00A67E37"/>
    <w:rsid w:val="00AB2B95"/>
    <w:rsid w:val="00AD7804"/>
    <w:rsid w:val="00AE687C"/>
    <w:rsid w:val="00AF5A64"/>
    <w:rsid w:val="00B37566"/>
    <w:rsid w:val="00B5285C"/>
    <w:rsid w:val="00B60EEA"/>
    <w:rsid w:val="00B847DF"/>
    <w:rsid w:val="00B86381"/>
    <w:rsid w:val="00B962D0"/>
    <w:rsid w:val="00BA767F"/>
    <w:rsid w:val="00BC3941"/>
    <w:rsid w:val="00BE45D2"/>
    <w:rsid w:val="00C26CA1"/>
    <w:rsid w:val="00C85B73"/>
    <w:rsid w:val="00CA2F36"/>
    <w:rsid w:val="00CA5EBE"/>
    <w:rsid w:val="00CC08E1"/>
    <w:rsid w:val="00CD5775"/>
    <w:rsid w:val="00CF1DE9"/>
    <w:rsid w:val="00CF266E"/>
    <w:rsid w:val="00D00E2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40242"/>
    <w:rsid w:val="00E444FA"/>
    <w:rsid w:val="00E5472B"/>
    <w:rsid w:val="00E63218"/>
    <w:rsid w:val="00E67B52"/>
    <w:rsid w:val="00E8404A"/>
    <w:rsid w:val="00E8439A"/>
    <w:rsid w:val="00E862FF"/>
    <w:rsid w:val="00E95EFD"/>
    <w:rsid w:val="00E97BF6"/>
    <w:rsid w:val="00EA7899"/>
    <w:rsid w:val="00EB2724"/>
    <w:rsid w:val="00EB46BE"/>
    <w:rsid w:val="00ED0956"/>
    <w:rsid w:val="00EF1D3B"/>
    <w:rsid w:val="00F0553C"/>
    <w:rsid w:val="00F07537"/>
    <w:rsid w:val="00F25D27"/>
    <w:rsid w:val="00F31761"/>
    <w:rsid w:val="00F4101F"/>
    <w:rsid w:val="00F54C60"/>
    <w:rsid w:val="00F62890"/>
    <w:rsid w:val="00F67AF3"/>
    <w:rsid w:val="00F80963"/>
    <w:rsid w:val="00F859C0"/>
    <w:rsid w:val="00F92E7F"/>
    <w:rsid w:val="00FA3B83"/>
    <w:rsid w:val="00FA7527"/>
    <w:rsid w:val="00FC2B3E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1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71B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71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077F-0F4F-48F4-B036-954D50A9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2018-08-01T10:32:00Z</cp:lastPrinted>
  <dcterms:created xsi:type="dcterms:W3CDTF">2019-11-13T11:46:00Z</dcterms:created>
  <dcterms:modified xsi:type="dcterms:W3CDTF">2024-10-30T09:28:00Z</dcterms:modified>
</cp:coreProperties>
</file>