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00BE" w:rsidRPr="00DF4645" w:rsidRDefault="00EB00BE" w:rsidP="00EB00BE">
      <w:pPr>
        <w:spacing w:after="0" w:line="240" w:lineRule="auto"/>
        <w:jc w:val="center"/>
        <w:rPr>
          <w:rFonts w:ascii="Times New Roman" w:eastAsia="Times New Roman" w:hAnsi="Times New Roman" w:cs="Times New Roman"/>
          <w:b/>
          <w:sz w:val="28"/>
          <w:szCs w:val="28"/>
          <w:lang w:eastAsia="ru-RU"/>
        </w:rPr>
      </w:pPr>
      <w:r w:rsidRPr="00DF4645">
        <w:rPr>
          <w:rFonts w:ascii="Times New Roman" w:eastAsia="Times New Roman" w:hAnsi="Times New Roman" w:cs="Times New Roman"/>
          <w:b/>
          <w:sz w:val="28"/>
          <w:szCs w:val="28"/>
          <w:lang w:eastAsia="ru-RU"/>
        </w:rPr>
        <w:t>СОВЕТ ДЕПУТАТОВ</w:t>
      </w:r>
    </w:p>
    <w:p w:rsidR="00EB00BE" w:rsidRPr="00DF4645" w:rsidRDefault="00EB00BE" w:rsidP="00EB00BE">
      <w:pPr>
        <w:spacing w:after="0" w:line="240" w:lineRule="auto"/>
        <w:jc w:val="center"/>
        <w:rPr>
          <w:rFonts w:ascii="Times New Roman" w:eastAsia="Times New Roman" w:hAnsi="Times New Roman" w:cs="Times New Roman"/>
          <w:bCs/>
          <w:color w:val="000000"/>
          <w:sz w:val="28"/>
          <w:szCs w:val="28"/>
          <w:lang w:eastAsia="ru-RU"/>
        </w:rPr>
      </w:pPr>
      <w:r w:rsidRPr="00DF4645">
        <w:rPr>
          <w:rFonts w:ascii="Times New Roman" w:eastAsia="Times New Roman" w:hAnsi="Times New Roman" w:cs="Times New Roman"/>
          <w:sz w:val="28"/>
          <w:szCs w:val="28"/>
          <w:lang w:eastAsia="ru-RU"/>
        </w:rPr>
        <w:t>Ковылкинского</w:t>
      </w:r>
      <w:r w:rsidRPr="00DF4645">
        <w:rPr>
          <w:rFonts w:ascii="Times New Roman" w:eastAsia="Times New Roman" w:hAnsi="Times New Roman" w:cs="Times New Roman"/>
          <w:b/>
          <w:sz w:val="28"/>
          <w:szCs w:val="28"/>
          <w:lang w:eastAsia="ru-RU"/>
        </w:rPr>
        <w:t xml:space="preserve"> </w:t>
      </w:r>
      <w:r w:rsidRPr="00DF4645">
        <w:rPr>
          <w:rFonts w:ascii="Times New Roman" w:eastAsia="Times New Roman" w:hAnsi="Times New Roman" w:cs="Times New Roman"/>
          <w:bCs/>
          <w:color w:val="000000"/>
          <w:sz w:val="28"/>
          <w:szCs w:val="28"/>
          <w:lang w:eastAsia="ru-RU"/>
        </w:rPr>
        <w:t xml:space="preserve">муниципального района </w:t>
      </w:r>
    </w:p>
    <w:p w:rsidR="00EB00BE" w:rsidRDefault="00EB00BE" w:rsidP="00EB00BE">
      <w:pPr>
        <w:spacing w:after="0" w:line="240" w:lineRule="auto"/>
        <w:jc w:val="center"/>
        <w:rPr>
          <w:rFonts w:ascii="Times New Roman" w:eastAsia="Times New Roman" w:hAnsi="Times New Roman" w:cs="Times New Roman"/>
          <w:b/>
          <w:sz w:val="28"/>
          <w:szCs w:val="28"/>
          <w:lang w:eastAsia="ru-RU"/>
        </w:rPr>
      </w:pPr>
      <w:r w:rsidRPr="00DF4645">
        <w:rPr>
          <w:rFonts w:ascii="Times New Roman" w:eastAsia="Times New Roman" w:hAnsi="Times New Roman" w:cs="Times New Roman"/>
          <w:bCs/>
          <w:color w:val="000000"/>
          <w:sz w:val="28"/>
          <w:szCs w:val="28"/>
          <w:lang w:eastAsia="ru-RU"/>
        </w:rPr>
        <w:t>Республики Мордовия</w:t>
      </w:r>
      <w:r w:rsidRPr="00DF4645">
        <w:rPr>
          <w:rFonts w:ascii="Times New Roman" w:eastAsia="Times New Roman" w:hAnsi="Times New Roman" w:cs="Times New Roman"/>
          <w:b/>
          <w:sz w:val="28"/>
          <w:szCs w:val="28"/>
          <w:lang w:eastAsia="ru-RU"/>
        </w:rPr>
        <w:t xml:space="preserve"> </w:t>
      </w:r>
    </w:p>
    <w:p w:rsidR="00EB00BE" w:rsidRPr="00DF4645" w:rsidRDefault="00EB00BE" w:rsidP="00EB00BE">
      <w:pPr>
        <w:spacing w:after="0" w:line="240" w:lineRule="auto"/>
        <w:jc w:val="center"/>
        <w:rPr>
          <w:rFonts w:ascii="Times New Roman" w:eastAsia="Times New Roman" w:hAnsi="Times New Roman" w:cs="Times New Roman"/>
          <w:b/>
          <w:sz w:val="28"/>
          <w:szCs w:val="28"/>
          <w:lang w:eastAsia="ru-RU"/>
        </w:rPr>
      </w:pPr>
    </w:p>
    <w:p w:rsidR="00EB00BE" w:rsidRPr="00DF4645" w:rsidRDefault="00EB00BE" w:rsidP="00EB00BE">
      <w:pPr>
        <w:spacing w:after="0" w:line="240" w:lineRule="auto"/>
        <w:jc w:val="center"/>
        <w:rPr>
          <w:rFonts w:ascii="Times New Roman" w:eastAsia="Times New Roman" w:hAnsi="Times New Roman" w:cs="Times New Roman"/>
          <w:b/>
          <w:sz w:val="20"/>
          <w:szCs w:val="20"/>
          <w:lang w:eastAsia="ru-RU"/>
        </w:rPr>
      </w:pPr>
    </w:p>
    <w:p w:rsidR="00EB00BE" w:rsidRPr="00DF4645" w:rsidRDefault="00E70FD9" w:rsidP="00EB00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EB00BE">
        <w:rPr>
          <w:rFonts w:ascii="Times New Roman" w:eastAsia="Times New Roman" w:hAnsi="Times New Roman" w:cs="Times New Roman"/>
          <w:b/>
          <w:sz w:val="28"/>
          <w:szCs w:val="28"/>
          <w:lang w:eastAsia="ru-RU"/>
        </w:rPr>
        <w:t xml:space="preserve">ятьдесят пятая </w:t>
      </w:r>
      <w:r w:rsidR="00EB00BE" w:rsidRPr="00DF4645">
        <w:rPr>
          <w:rFonts w:ascii="Times New Roman" w:eastAsia="Times New Roman" w:hAnsi="Times New Roman" w:cs="Times New Roman"/>
          <w:b/>
          <w:sz w:val="28"/>
          <w:szCs w:val="28"/>
          <w:lang w:eastAsia="ru-RU"/>
        </w:rPr>
        <w:t>сессия</w:t>
      </w:r>
    </w:p>
    <w:p w:rsidR="00EB00BE" w:rsidRPr="00DF4645" w:rsidRDefault="00EB00BE" w:rsidP="00EB00BE">
      <w:pPr>
        <w:spacing w:after="0" w:line="240" w:lineRule="auto"/>
        <w:jc w:val="center"/>
        <w:rPr>
          <w:rFonts w:ascii="Times New Roman" w:eastAsia="Times New Roman" w:hAnsi="Times New Roman" w:cs="Times New Roman"/>
          <w:b/>
          <w:sz w:val="28"/>
          <w:szCs w:val="28"/>
          <w:lang w:eastAsia="ru-RU"/>
        </w:rPr>
      </w:pPr>
      <w:r w:rsidRPr="00DF4645">
        <w:rPr>
          <w:rFonts w:ascii="Times New Roman" w:eastAsia="Times New Roman" w:hAnsi="Times New Roman" w:cs="Times New Roman"/>
          <w:b/>
          <w:sz w:val="28"/>
          <w:szCs w:val="28"/>
          <w:lang w:eastAsia="ru-RU"/>
        </w:rPr>
        <w:t>седьмого созыва</w:t>
      </w:r>
    </w:p>
    <w:p w:rsidR="00EB00BE" w:rsidRPr="00DF4645" w:rsidRDefault="00EB00BE" w:rsidP="00EB00BE">
      <w:pPr>
        <w:spacing w:after="0" w:line="240" w:lineRule="auto"/>
        <w:jc w:val="center"/>
        <w:rPr>
          <w:rFonts w:ascii="Times New Roman" w:eastAsia="Times New Roman" w:hAnsi="Times New Roman" w:cs="Times New Roman"/>
          <w:b/>
          <w:sz w:val="20"/>
          <w:szCs w:val="20"/>
          <w:lang w:eastAsia="ru-RU"/>
        </w:rPr>
      </w:pPr>
    </w:p>
    <w:p w:rsidR="00EB00BE" w:rsidRPr="00072FAE" w:rsidRDefault="00EB00BE" w:rsidP="00EB00BE">
      <w:pPr>
        <w:spacing w:after="0" w:line="240" w:lineRule="auto"/>
        <w:jc w:val="center"/>
        <w:rPr>
          <w:rFonts w:ascii="Times New Roman" w:eastAsia="Times New Roman" w:hAnsi="Times New Roman" w:cs="Times New Roman"/>
          <w:b/>
          <w:sz w:val="28"/>
          <w:szCs w:val="28"/>
          <w:lang w:eastAsia="ru-RU"/>
        </w:rPr>
      </w:pPr>
      <w:r w:rsidRPr="00DF4645">
        <w:rPr>
          <w:rFonts w:ascii="Times New Roman" w:eastAsia="Times New Roman" w:hAnsi="Times New Roman" w:cs="Times New Roman"/>
          <w:b/>
          <w:sz w:val="28"/>
          <w:szCs w:val="28"/>
          <w:lang w:eastAsia="ru-RU"/>
        </w:rPr>
        <w:t>РЕШЕНИЕ</w:t>
      </w:r>
    </w:p>
    <w:p w:rsidR="00EB00BE" w:rsidRPr="00072FAE" w:rsidRDefault="00EB00BE" w:rsidP="00EB00BE">
      <w:pPr>
        <w:spacing w:after="0" w:line="240" w:lineRule="auto"/>
        <w:jc w:val="center"/>
        <w:rPr>
          <w:rFonts w:ascii="Times New Roman" w:eastAsia="Times New Roman" w:hAnsi="Times New Roman" w:cs="Times New Roman"/>
          <w:b/>
          <w:sz w:val="28"/>
          <w:szCs w:val="28"/>
          <w:lang w:eastAsia="ru-RU"/>
        </w:rPr>
      </w:pPr>
    </w:p>
    <w:p w:rsidR="00EB00BE" w:rsidRPr="009F6CEE" w:rsidRDefault="00EB00BE" w:rsidP="00EB00BE">
      <w:pPr>
        <w:spacing w:after="0" w:line="240" w:lineRule="auto"/>
        <w:jc w:val="center"/>
        <w:rPr>
          <w:rFonts w:ascii="Times New Roman" w:eastAsia="Times New Roman" w:hAnsi="Times New Roman" w:cs="Times New Roman"/>
          <w:sz w:val="28"/>
          <w:szCs w:val="28"/>
          <w:lang w:eastAsia="ru-RU"/>
        </w:rPr>
      </w:pPr>
      <w:r w:rsidRPr="00DF4645">
        <w:rPr>
          <w:rFonts w:ascii="Times New Roman" w:eastAsia="Times New Roman" w:hAnsi="Times New Roman" w:cs="Times New Roman"/>
          <w:sz w:val="28"/>
          <w:szCs w:val="28"/>
          <w:lang w:eastAsia="ru-RU"/>
        </w:rPr>
        <w:t xml:space="preserve">от   « </w:t>
      </w:r>
      <w:r w:rsidR="005B3902">
        <w:rPr>
          <w:rFonts w:ascii="Times New Roman" w:eastAsia="Times New Roman" w:hAnsi="Times New Roman" w:cs="Times New Roman"/>
          <w:sz w:val="28"/>
          <w:szCs w:val="28"/>
          <w:lang w:eastAsia="ru-RU"/>
        </w:rPr>
        <w:t xml:space="preserve">26 </w:t>
      </w:r>
      <w:r w:rsidRPr="00DF4645">
        <w:rPr>
          <w:rFonts w:ascii="Times New Roman" w:eastAsia="Times New Roman" w:hAnsi="Times New Roman" w:cs="Times New Roman"/>
          <w:sz w:val="28"/>
          <w:szCs w:val="28"/>
          <w:lang w:eastAsia="ru-RU"/>
        </w:rPr>
        <w:t xml:space="preserve">»   </w:t>
      </w:r>
      <w:r w:rsidRPr="008B5EA7">
        <w:rPr>
          <w:rFonts w:ascii="Times New Roman" w:eastAsia="Times New Roman" w:hAnsi="Times New Roman" w:cs="Times New Roman"/>
          <w:sz w:val="28"/>
          <w:szCs w:val="28"/>
          <w:lang w:eastAsia="ru-RU"/>
        </w:rPr>
        <w:t>февраля</w:t>
      </w:r>
      <w:r w:rsidRPr="00DF4645">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DF4645">
        <w:rPr>
          <w:rFonts w:ascii="Times New Roman" w:eastAsia="Times New Roman" w:hAnsi="Times New Roman" w:cs="Times New Roman"/>
          <w:sz w:val="28"/>
          <w:szCs w:val="28"/>
          <w:lang w:eastAsia="ru-RU"/>
        </w:rPr>
        <w:t xml:space="preserve"> года                                                                     №</w:t>
      </w:r>
      <w:r w:rsidR="005B3902">
        <w:rPr>
          <w:rFonts w:ascii="Times New Roman" w:eastAsia="Times New Roman" w:hAnsi="Times New Roman" w:cs="Times New Roman"/>
          <w:sz w:val="28"/>
          <w:szCs w:val="28"/>
          <w:lang w:eastAsia="ru-RU"/>
        </w:rPr>
        <w:t xml:space="preserve"> </w:t>
      </w:r>
      <w:r w:rsidR="009A2423">
        <w:rPr>
          <w:rFonts w:ascii="Times New Roman" w:eastAsia="Times New Roman" w:hAnsi="Times New Roman" w:cs="Times New Roman"/>
          <w:sz w:val="28"/>
          <w:szCs w:val="28"/>
          <w:lang w:eastAsia="ru-RU"/>
        </w:rPr>
        <w:t>10</w:t>
      </w:r>
      <w:r w:rsidRPr="00DF4645">
        <w:rPr>
          <w:rFonts w:ascii="Times New Roman" w:eastAsia="Times New Roman" w:hAnsi="Times New Roman" w:cs="Times New Roman"/>
          <w:sz w:val="28"/>
          <w:szCs w:val="28"/>
          <w:lang w:eastAsia="ru-RU"/>
        </w:rPr>
        <w:t xml:space="preserve"> </w:t>
      </w:r>
    </w:p>
    <w:p w:rsidR="00EB00BE" w:rsidRPr="00DF4645" w:rsidRDefault="00EB00BE" w:rsidP="00EB00BE">
      <w:pPr>
        <w:autoSpaceDE w:val="0"/>
        <w:autoSpaceDN w:val="0"/>
        <w:adjustRightInd w:val="0"/>
        <w:spacing w:after="0" w:line="240" w:lineRule="exact"/>
        <w:ind w:right="-2"/>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exact"/>
        <w:ind w:right="-2"/>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exact"/>
        <w:ind w:right="-2"/>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DF4645">
        <w:rPr>
          <w:rFonts w:ascii="Times New Roman" w:eastAsia="Times New Roman" w:hAnsi="Times New Roman" w:cs="Times New Roman"/>
          <w:b/>
          <w:bCs/>
          <w:sz w:val="28"/>
          <w:szCs w:val="28"/>
          <w:lang w:eastAsia="ru-RU"/>
        </w:rPr>
        <w:t>О результатах работы Межмуниципального отдела МВД России</w:t>
      </w:r>
    </w:p>
    <w:p w:rsidR="00EB00BE" w:rsidRPr="00DF4645" w:rsidRDefault="00EB00BE" w:rsidP="00EB00BE">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DF4645">
        <w:rPr>
          <w:rFonts w:ascii="Times New Roman" w:eastAsia="Times New Roman" w:hAnsi="Times New Roman" w:cs="Times New Roman"/>
          <w:b/>
          <w:bCs/>
          <w:sz w:val="28"/>
          <w:szCs w:val="28"/>
          <w:lang w:eastAsia="ru-RU"/>
        </w:rPr>
        <w:t>«Ковылкинский» за 202</w:t>
      </w:r>
      <w:r>
        <w:rPr>
          <w:rFonts w:ascii="Times New Roman" w:eastAsia="Times New Roman" w:hAnsi="Times New Roman" w:cs="Times New Roman"/>
          <w:b/>
          <w:bCs/>
          <w:sz w:val="28"/>
          <w:szCs w:val="28"/>
          <w:lang w:eastAsia="ru-RU"/>
        </w:rPr>
        <w:t>4</w:t>
      </w:r>
      <w:r w:rsidRPr="00DF4645">
        <w:rPr>
          <w:rFonts w:ascii="Times New Roman" w:eastAsia="Times New Roman" w:hAnsi="Times New Roman" w:cs="Times New Roman"/>
          <w:b/>
          <w:bCs/>
          <w:sz w:val="28"/>
          <w:szCs w:val="28"/>
          <w:lang w:eastAsia="ru-RU"/>
        </w:rPr>
        <w:t xml:space="preserve"> год</w:t>
      </w:r>
    </w:p>
    <w:p w:rsidR="00EB00BE" w:rsidRPr="00DF4645" w:rsidRDefault="00EB00BE" w:rsidP="00EB00BE">
      <w:pPr>
        <w:autoSpaceDE w:val="0"/>
        <w:autoSpaceDN w:val="0"/>
        <w:adjustRightInd w:val="0"/>
        <w:spacing w:after="0" w:line="240" w:lineRule="auto"/>
        <w:ind w:firstLine="549"/>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auto"/>
        <w:ind w:firstLine="549"/>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auto"/>
        <w:ind w:firstLine="549"/>
        <w:jc w:val="both"/>
        <w:rPr>
          <w:rFonts w:ascii="Times New Roman" w:eastAsia="Times New Roman" w:hAnsi="Times New Roman" w:cs="Times New Roman"/>
          <w:sz w:val="28"/>
          <w:szCs w:val="28"/>
          <w:lang w:eastAsia="ru-RU"/>
        </w:rPr>
      </w:pPr>
    </w:p>
    <w:p w:rsidR="00EB00BE" w:rsidRPr="00DF4645" w:rsidRDefault="00EB00BE" w:rsidP="00EB00BE">
      <w:pPr>
        <w:autoSpaceDE w:val="0"/>
        <w:autoSpaceDN w:val="0"/>
        <w:adjustRightInd w:val="0"/>
        <w:spacing w:after="0" w:line="240" w:lineRule="auto"/>
        <w:ind w:firstLine="549"/>
        <w:jc w:val="both"/>
        <w:rPr>
          <w:rFonts w:ascii="Times New Roman" w:eastAsia="Times New Roman" w:hAnsi="Times New Roman" w:cs="Times New Roman"/>
          <w:b/>
          <w:bCs/>
          <w:spacing w:val="60"/>
          <w:sz w:val="28"/>
          <w:szCs w:val="28"/>
          <w:lang w:eastAsia="ru-RU"/>
        </w:rPr>
      </w:pPr>
      <w:r w:rsidRPr="00DF4645">
        <w:rPr>
          <w:rFonts w:ascii="Times New Roman" w:eastAsia="Times New Roman" w:hAnsi="Times New Roman" w:cs="Times New Roman"/>
          <w:sz w:val="28"/>
          <w:szCs w:val="28"/>
          <w:lang w:eastAsia="ru-RU"/>
        </w:rPr>
        <w:t>Заслушав и обсудив информацию начальника Межмуниципального отдела МВД России «Ковылкинский» Коннова Николая Владиславовича о работе Межмуниципального отдела МВД России «Ковылкинский» за 202</w:t>
      </w:r>
      <w:r>
        <w:rPr>
          <w:rFonts w:ascii="Times New Roman" w:eastAsia="Times New Roman" w:hAnsi="Times New Roman" w:cs="Times New Roman"/>
          <w:sz w:val="28"/>
          <w:szCs w:val="28"/>
          <w:lang w:eastAsia="ru-RU"/>
        </w:rPr>
        <w:t>4</w:t>
      </w:r>
      <w:r w:rsidRPr="00DF4645">
        <w:rPr>
          <w:rFonts w:ascii="Times New Roman" w:eastAsia="Times New Roman" w:hAnsi="Times New Roman" w:cs="Times New Roman"/>
          <w:sz w:val="28"/>
          <w:szCs w:val="28"/>
          <w:lang w:eastAsia="ru-RU"/>
        </w:rPr>
        <w:t xml:space="preserve"> год, Совет депутатов Ковылкинского муниципального района </w:t>
      </w:r>
      <w:r w:rsidRPr="00DF4645">
        <w:rPr>
          <w:rFonts w:ascii="Times New Roman" w:eastAsia="Times New Roman" w:hAnsi="Times New Roman" w:cs="Times New Roman"/>
          <w:b/>
          <w:bCs/>
          <w:spacing w:val="60"/>
          <w:sz w:val="28"/>
          <w:szCs w:val="28"/>
          <w:lang w:eastAsia="ru-RU"/>
        </w:rPr>
        <w:t>решил:</w:t>
      </w:r>
    </w:p>
    <w:p w:rsidR="00EB00BE" w:rsidRPr="00DF4645" w:rsidRDefault="00EB00BE" w:rsidP="00EB00BE">
      <w:pPr>
        <w:autoSpaceDE w:val="0"/>
        <w:autoSpaceDN w:val="0"/>
        <w:adjustRightInd w:val="0"/>
        <w:spacing w:after="0" w:line="240" w:lineRule="auto"/>
        <w:ind w:firstLine="580"/>
        <w:jc w:val="both"/>
        <w:rPr>
          <w:rFonts w:ascii="Times New Roman" w:eastAsia="Times New Roman" w:hAnsi="Times New Roman" w:cs="Times New Roman"/>
          <w:sz w:val="28"/>
          <w:szCs w:val="28"/>
          <w:lang w:eastAsia="ru-RU"/>
        </w:rPr>
      </w:pPr>
    </w:p>
    <w:p w:rsidR="00EB00BE" w:rsidRPr="00DF4645" w:rsidRDefault="00EB00BE" w:rsidP="00EB00BE">
      <w:pPr>
        <w:tabs>
          <w:tab w:val="left" w:pos="782"/>
        </w:tabs>
        <w:autoSpaceDE w:val="0"/>
        <w:autoSpaceDN w:val="0"/>
        <w:adjustRightInd w:val="0"/>
        <w:spacing w:after="0" w:line="240" w:lineRule="auto"/>
        <w:ind w:firstLine="580"/>
        <w:jc w:val="both"/>
        <w:rPr>
          <w:rFonts w:ascii="Times New Roman" w:eastAsia="Times New Roman" w:hAnsi="Times New Roman" w:cs="Times New Roman"/>
          <w:sz w:val="28"/>
          <w:szCs w:val="28"/>
          <w:lang w:eastAsia="ru-RU"/>
        </w:rPr>
      </w:pPr>
      <w:r w:rsidRPr="00DF4645">
        <w:rPr>
          <w:rFonts w:ascii="Times New Roman" w:eastAsia="Times New Roman" w:hAnsi="Times New Roman" w:cs="Times New Roman"/>
          <w:sz w:val="28"/>
          <w:szCs w:val="28"/>
          <w:lang w:eastAsia="ru-RU"/>
        </w:rPr>
        <w:t>1. Принять к сведению отчет начальника Межмуниципального отдела МВД России «Ковылкинский» за 202</w:t>
      </w:r>
      <w:r>
        <w:rPr>
          <w:rFonts w:ascii="Times New Roman" w:eastAsia="Times New Roman" w:hAnsi="Times New Roman" w:cs="Times New Roman"/>
          <w:sz w:val="28"/>
          <w:szCs w:val="28"/>
          <w:lang w:eastAsia="ru-RU"/>
        </w:rPr>
        <w:t>4</w:t>
      </w:r>
      <w:r w:rsidRPr="00DF4645">
        <w:rPr>
          <w:rFonts w:ascii="Times New Roman" w:eastAsia="Times New Roman" w:hAnsi="Times New Roman" w:cs="Times New Roman"/>
          <w:sz w:val="28"/>
          <w:szCs w:val="28"/>
          <w:lang w:eastAsia="ru-RU"/>
        </w:rPr>
        <w:t xml:space="preserve"> год.</w:t>
      </w:r>
    </w:p>
    <w:p w:rsidR="00EB00BE" w:rsidRPr="00DF4645" w:rsidRDefault="00EB00BE" w:rsidP="00EB00BE">
      <w:pPr>
        <w:tabs>
          <w:tab w:val="left" w:pos="0"/>
        </w:tabs>
        <w:autoSpaceDE w:val="0"/>
        <w:autoSpaceDN w:val="0"/>
        <w:adjustRightInd w:val="0"/>
        <w:spacing w:after="0" w:line="240" w:lineRule="auto"/>
        <w:ind w:firstLine="549"/>
        <w:jc w:val="both"/>
        <w:rPr>
          <w:rFonts w:ascii="Times New Roman" w:eastAsia="Times New Roman" w:hAnsi="Times New Roman" w:cs="Times New Roman"/>
          <w:sz w:val="28"/>
          <w:szCs w:val="28"/>
          <w:lang w:eastAsia="ru-RU"/>
        </w:rPr>
      </w:pPr>
      <w:r w:rsidRPr="00DF4645">
        <w:rPr>
          <w:rFonts w:ascii="Times New Roman" w:eastAsia="Times New Roman" w:hAnsi="Times New Roman" w:cs="Times New Roman"/>
          <w:sz w:val="28"/>
          <w:szCs w:val="28"/>
          <w:lang w:eastAsia="ru-RU"/>
        </w:rPr>
        <w:t>2. Признать работу Межмуниципального отдела МВД России</w:t>
      </w:r>
      <w:r w:rsidRPr="00DF4645">
        <w:rPr>
          <w:rFonts w:ascii="Times New Roman" w:eastAsia="Times New Roman" w:hAnsi="Times New Roman" w:cs="Times New Roman"/>
          <w:sz w:val="28"/>
          <w:szCs w:val="28"/>
          <w:lang w:eastAsia="ru-RU"/>
        </w:rPr>
        <w:br/>
        <w:t>«Ковылкинский» за 202</w:t>
      </w:r>
      <w:r>
        <w:rPr>
          <w:rFonts w:ascii="Times New Roman" w:eastAsia="Times New Roman" w:hAnsi="Times New Roman" w:cs="Times New Roman"/>
          <w:sz w:val="28"/>
          <w:szCs w:val="28"/>
          <w:lang w:eastAsia="ru-RU"/>
        </w:rPr>
        <w:t>4</w:t>
      </w:r>
      <w:r w:rsidRPr="00DF4645">
        <w:rPr>
          <w:rFonts w:ascii="Times New Roman" w:eastAsia="Times New Roman" w:hAnsi="Times New Roman" w:cs="Times New Roman"/>
          <w:sz w:val="28"/>
          <w:szCs w:val="28"/>
          <w:lang w:eastAsia="ru-RU"/>
        </w:rPr>
        <w:t xml:space="preserve"> год удовлетворительной.</w:t>
      </w: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r w:rsidRPr="00DF4645">
        <w:rPr>
          <w:rFonts w:ascii="Times New Roman" w:eastAsia="Times New Roman" w:hAnsi="Times New Roman" w:cs="Times New Roman"/>
          <w:sz w:val="28"/>
          <w:szCs w:val="28"/>
          <w:lang w:eastAsia="ru-RU"/>
        </w:rPr>
        <w:t>3.</w:t>
      </w:r>
      <w:r w:rsidRPr="00DF4645">
        <w:rPr>
          <w:rFonts w:ascii="Times New Roman" w:eastAsia="Times New Roman" w:hAnsi="Times New Roman" w:cs="Times New Roman"/>
          <w:sz w:val="28"/>
          <w:szCs w:val="28"/>
          <w:lang w:eastAsia="ru-RU"/>
        </w:rPr>
        <w:tab/>
        <w:t>Настоящее решение вступает в силу со дня его подписания.</w:t>
      </w: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ind w:left="592"/>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00BE" w:rsidRPr="00DF4645" w:rsidRDefault="00EB00BE" w:rsidP="00EB00BE">
      <w:pPr>
        <w:tabs>
          <w:tab w:val="left" w:pos="81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00BE" w:rsidRPr="00DF4645" w:rsidRDefault="005B3902" w:rsidP="00EB00BE">
      <w:pPr>
        <w:tabs>
          <w:tab w:val="left" w:pos="8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w:t>
      </w:r>
      <w:r w:rsidR="00EB00BE" w:rsidRPr="00DF4645">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00EB00BE" w:rsidRPr="00DF4645">
        <w:rPr>
          <w:rFonts w:ascii="Times New Roman" w:eastAsia="Times New Roman" w:hAnsi="Times New Roman" w:cs="Times New Roman"/>
          <w:sz w:val="28"/>
          <w:szCs w:val="28"/>
          <w:lang w:eastAsia="ru-RU"/>
        </w:rPr>
        <w:t xml:space="preserve"> Совета депутатов</w:t>
      </w:r>
    </w:p>
    <w:p w:rsidR="00EB00BE" w:rsidRPr="00DF4645" w:rsidRDefault="00EB00BE" w:rsidP="00EB00BE">
      <w:pPr>
        <w:tabs>
          <w:tab w:val="left" w:pos="8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4645">
        <w:rPr>
          <w:rFonts w:ascii="Times New Roman" w:eastAsia="Times New Roman" w:hAnsi="Times New Roman" w:cs="Times New Roman"/>
          <w:sz w:val="28"/>
          <w:szCs w:val="28"/>
          <w:lang w:eastAsia="ru-RU"/>
        </w:rPr>
        <w:t xml:space="preserve">Ковылкинского муниципального района                                         </w:t>
      </w:r>
      <w:r w:rsidR="005B3902">
        <w:rPr>
          <w:rFonts w:ascii="Times New Roman" w:eastAsia="Times New Roman" w:hAnsi="Times New Roman" w:cs="Times New Roman"/>
          <w:sz w:val="28"/>
          <w:szCs w:val="28"/>
          <w:lang w:eastAsia="ru-RU"/>
        </w:rPr>
        <w:t>Г.А. Круглякова</w:t>
      </w:r>
    </w:p>
    <w:p w:rsidR="00EB00BE" w:rsidRPr="00DF4645" w:rsidRDefault="00EB00BE" w:rsidP="00EB00BE">
      <w:pPr>
        <w:spacing w:after="0" w:line="240" w:lineRule="auto"/>
        <w:jc w:val="both"/>
        <w:rPr>
          <w:rFonts w:ascii="Times New Roman" w:eastAsia="Times New Roman" w:hAnsi="Times New Roman" w:cs="Times New Roman"/>
          <w:kern w:val="2"/>
          <w:sz w:val="20"/>
          <w:szCs w:val="20"/>
          <w:lang w:eastAsia="ru-RU"/>
          <w14:ligatures w14:val="standardContextual"/>
        </w:rPr>
      </w:pPr>
    </w:p>
    <w:p w:rsidR="00EB00BE" w:rsidRPr="00DF4645" w:rsidRDefault="00EB00BE" w:rsidP="00EB00BE">
      <w:pPr>
        <w:spacing w:after="0" w:line="240" w:lineRule="auto"/>
        <w:jc w:val="both"/>
        <w:rPr>
          <w:rFonts w:ascii="Times New Roman" w:eastAsia="Times New Roman" w:hAnsi="Times New Roman" w:cs="Times New Roman"/>
          <w:kern w:val="2"/>
          <w:sz w:val="20"/>
          <w:szCs w:val="20"/>
          <w:lang w:eastAsia="ru-RU"/>
          <w14:ligatures w14:val="standardContextual"/>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P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Pr="00EB00BE" w:rsidRDefault="00EB00BE" w:rsidP="009E024D">
      <w:pPr>
        <w:shd w:val="clear" w:color="auto" w:fill="FFFFFF"/>
        <w:spacing w:after="0" w:line="240" w:lineRule="auto"/>
        <w:jc w:val="center"/>
        <w:rPr>
          <w:rFonts w:ascii="Times New Roman" w:hAnsi="Times New Roman" w:cs="Times New Roman"/>
          <w:sz w:val="28"/>
          <w:szCs w:val="28"/>
        </w:rPr>
      </w:pPr>
    </w:p>
    <w:p w:rsidR="00EB00BE" w:rsidRPr="00EB00BE" w:rsidRDefault="00EB00BE" w:rsidP="009E024D">
      <w:pPr>
        <w:shd w:val="clear" w:color="auto" w:fill="FFFFFF"/>
        <w:spacing w:after="0" w:line="240" w:lineRule="auto"/>
        <w:jc w:val="center"/>
        <w:rPr>
          <w:rFonts w:ascii="Times New Roman" w:hAnsi="Times New Roman" w:cs="Times New Roman"/>
          <w:sz w:val="28"/>
          <w:szCs w:val="28"/>
        </w:rPr>
      </w:pPr>
    </w:p>
    <w:p w:rsidR="000A0BC7" w:rsidRPr="000A0BC7" w:rsidRDefault="00BF4A59" w:rsidP="009E024D">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Доклад</w:t>
      </w:r>
    </w:p>
    <w:p w:rsidR="000A0BC7" w:rsidRPr="000A0BC7" w:rsidRDefault="000A0BC7" w:rsidP="009E024D">
      <w:pPr>
        <w:shd w:val="clear" w:color="auto" w:fill="FFFFFF"/>
        <w:spacing w:after="0" w:line="240" w:lineRule="auto"/>
        <w:jc w:val="center"/>
        <w:rPr>
          <w:rFonts w:ascii="Times New Roman" w:hAnsi="Times New Roman" w:cs="Times New Roman"/>
          <w:sz w:val="28"/>
          <w:szCs w:val="28"/>
        </w:rPr>
      </w:pPr>
      <w:r w:rsidRPr="000A0BC7">
        <w:rPr>
          <w:rFonts w:ascii="Times New Roman" w:hAnsi="Times New Roman" w:cs="Times New Roman"/>
          <w:sz w:val="28"/>
          <w:szCs w:val="28"/>
        </w:rPr>
        <w:t>начальника ММО МВД России «Ковылкинский</w:t>
      </w:r>
      <w:r w:rsidR="00A96DAD">
        <w:rPr>
          <w:rFonts w:ascii="Times New Roman" w:hAnsi="Times New Roman" w:cs="Times New Roman"/>
          <w:sz w:val="28"/>
          <w:szCs w:val="28"/>
        </w:rPr>
        <w:t>»</w:t>
      </w:r>
      <w:r w:rsidRPr="000A0BC7">
        <w:rPr>
          <w:rFonts w:ascii="Times New Roman" w:hAnsi="Times New Roman" w:cs="Times New Roman"/>
          <w:sz w:val="28"/>
          <w:szCs w:val="28"/>
        </w:rPr>
        <w:t xml:space="preserve"> о состоянии оперативной обстановки и итогах работы </w:t>
      </w:r>
      <w:r w:rsidR="0040531E">
        <w:rPr>
          <w:rFonts w:ascii="Times New Roman" w:hAnsi="Times New Roman" w:cs="Times New Roman"/>
          <w:sz w:val="28"/>
          <w:szCs w:val="28"/>
        </w:rPr>
        <w:t>за 202</w:t>
      </w:r>
      <w:r w:rsidR="008776BD">
        <w:rPr>
          <w:rFonts w:ascii="Times New Roman" w:hAnsi="Times New Roman" w:cs="Times New Roman"/>
          <w:sz w:val="28"/>
          <w:szCs w:val="28"/>
        </w:rPr>
        <w:t>4</w:t>
      </w:r>
      <w:r w:rsidR="0010194C">
        <w:rPr>
          <w:rFonts w:ascii="Times New Roman" w:hAnsi="Times New Roman" w:cs="Times New Roman"/>
          <w:sz w:val="28"/>
          <w:szCs w:val="28"/>
        </w:rPr>
        <w:t xml:space="preserve"> год</w:t>
      </w:r>
      <w:r w:rsidR="00636161">
        <w:rPr>
          <w:rFonts w:ascii="Times New Roman" w:hAnsi="Times New Roman" w:cs="Times New Roman"/>
          <w:sz w:val="28"/>
          <w:szCs w:val="28"/>
        </w:rPr>
        <w:t xml:space="preserve"> </w:t>
      </w:r>
      <w:r w:rsidRPr="000A0BC7">
        <w:rPr>
          <w:rFonts w:ascii="Times New Roman" w:hAnsi="Times New Roman" w:cs="Times New Roman"/>
          <w:sz w:val="28"/>
          <w:szCs w:val="28"/>
        </w:rPr>
        <w:t>ММО МВД России «Ковылкинский»</w:t>
      </w:r>
    </w:p>
    <w:p w:rsidR="000A0BC7" w:rsidRPr="000A0BC7" w:rsidRDefault="000A0BC7" w:rsidP="009E024D">
      <w:pPr>
        <w:spacing w:after="0" w:line="240" w:lineRule="auto"/>
        <w:jc w:val="center"/>
        <w:rPr>
          <w:rFonts w:ascii="Times New Roman" w:hAnsi="Times New Roman" w:cs="Times New Roman"/>
          <w:b/>
          <w:sz w:val="28"/>
        </w:rPr>
      </w:pPr>
    </w:p>
    <w:p w:rsidR="000A0BC7" w:rsidRPr="000A0BC7" w:rsidRDefault="000A0BC7" w:rsidP="009E024D">
      <w:pPr>
        <w:shd w:val="clear" w:color="auto" w:fill="FFFFFF"/>
        <w:spacing w:after="0" w:line="240" w:lineRule="auto"/>
        <w:ind w:firstLine="720"/>
        <w:jc w:val="center"/>
        <w:rPr>
          <w:rFonts w:ascii="Times New Roman" w:hAnsi="Times New Roman" w:cs="Times New Roman"/>
          <w:b/>
          <w:bCs/>
          <w:sz w:val="28"/>
          <w:szCs w:val="28"/>
        </w:rPr>
      </w:pPr>
      <w:r w:rsidRPr="000A0BC7">
        <w:rPr>
          <w:rFonts w:ascii="Times New Roman" w:hAnsi="Times New Roman" w:cs="Times New Roman"/>
          <w:b/>
          <w:bCs/>
          <w:sz w:val="28"/>
          <w:szCs w:val="28"/>
        </w:rPr>
        <w:t>Уважаемый президиум! Уважаемые депутаты!</w:t>
      </w:r>
    </w:p>
    <w:p w:rsidR="000A0BC7" w:rsidRPr="000A0BC7" w:rsidRDefault="000A0BC7" w:rsidP="009E024D">
      <w:pPr>
        <w:shd w:val="clear" w:color="auto" w:fill="FFFFFF"/>
        <w:spacing w:after="0" w:line="240" w:lineRule="auto"/>
        <w:ind w:firstLine="720"/>
        <w:jc w:val="center"/>
        <w:rPr>
          <w:rFonts w:ascii="Times New Roman" w:hAnsi="Times New Roman" w:cs="Times New Roman"/>
          <w:b/>
          <w:bCs/>
          <w:sz w:val="28"/>
          <w:szCs w:val="28"/>
        </w:rPr>
      </w:pPr>
      <w:r w:rsidRPr="000A0BC7">
        <w:rPr>
          <w:rFonts w:ascii="Times New Roman" w:hAnsi="Times New Roman" w:cs="Times New Roman"/>
          <w:b/>
          <w:bCs/>
          <w:sz w:val="28"/>
          <w:szCs w:val="28"/>
        </w:rPr>
        <w:t>Уважаемые участники совещания!</w:t>
      </w:r>
    </w:p>
    <w:p w:rsidR="002A3CC6" w:rsidRDefault="002A3CC6" w:rsidP="009E024D">
      <w:pPr>
        <w:spacing w:after="0" w:line="240" w:lineRule="auto"/>
        <w:jc w:val="both"/>
        <w:rPr>
          <w:rStyle w:val="HTML"/>
          <w:rFonts w:ascii="Times New Roman" w:eastAsiaTheme="minorHAnsi" w:hAnsi="Times New Roman" w:cs="Times New Roman"/>
          <w:sz w:val="28"/>
          <w:szCs w:val="28"/>
        </w:rPr>
      </w:pPr>
    </w:p>
    <w:p w:rsidR="00FC0DEC" w:rsidRDefault="005A0222" w:rsidP="009E024D">
      <w:pPr>
        <w:spacing w:after="0" w:line="240" w:lineRule="auto"/>
        <w:ind w:firstLine="709"/>
        <w:jc w:val="both"/>
        <w:rPr>
          <w:rStyle w:val="HTML"/>
          <w:rFonts w:ascii="Times New Roman" w:eastAsiaTheme="minorHAnsi" w:hAnsi="Times New Roman" w:cs="Times New Roman"/>
          <w:sz w:val="28"/>
          <w:szCs w:val="28"/>
        </w:rPr>
      </w:pPr>
      <w:r w:rsidRPr="00AC2C0E">
        <w:rPr>
          <w:rFonts w:ascii="Times New Roman" w:hAnsi="Times New Roman" w:cs="Times New Roman"/>
          <w:color w:val="000000"/>
          <w:sz w:val="28"/>
          <w:szCs w:val="28"/>
        </w:rPr>
        <w:t xml:space="preserve">В целях реализации </w:t>
      </w:r>
      <w:r w:rsidR="00AC2C0E" w:rsidRPr="00AC2C0E">
        <w:rPr>
          <w:rStyle w:val="HTML"/>
          <w:rFonts w:ascii="Times New Roman" w:eastAsiaTheme="minorHAnsi" w:hAnsi="Times New Roman" w:cs="Times New Roman"/>
          <w:sz w:val="28"/>
          <w:szCs w:val="28"/>
        </w:rPr>
        <w:t>принципа открытости и публичности, создания условий для обеспечения права граждан на получение достоверной инф</w:t>
      </w:r>
      <w:r w:rsidR="000C49EC">
        <w:rPr>
          <w:rStyle w:val="HTML"/>
          <w:rFonts w:ascii="Times New Roman" w:eastAsiaTheme="minorHAnsi" w:hAnsi="Times New Roman" w:cs="Times New Roman"/>
          <w:sz w:val="28"/>
          <w:szCs w:val="28"/>
        </w:rPr>
        <w:t xml:space="preserve">ормации о деятельности полиции, </w:t>
      </w:r>
      <w:r w:rsidR="00AF5B17" w:rsidRPr="00AF5B17">
        <w:rPr>
          <w:rFonts w:ascii="Times New Roman" w:hAnsi="Times New Roman" w:cs="Times New Roman"/>
          <w:color w:val="000000"/>
          <w:sz w:val="28"/>
          <w:szCs w:val="28"/>
        </w:rPr>
        <w:t>ежегодно провод</w:t>
      </w:r>
      <w:r w:rsidR="000A0BC7">
        <w:rPr>
          <w:rFonts w:ascii="Times New Roman" w:hAnsi="Times New Roman" w:cs="Times New Roman"/>
          <w:color w:val="000000"/>
          <w:sz w:val="28"/>
          <w:szCs w:val="28"/>
        </w:rPr>
        <w:t>я</w:t>
      </w:r>
      <w:r w:rsidR="00AF5B17" w:rsidRPr="00AF5B17">
        <w:rPr>
          <w:rFonts w:ascii="Times New Roman" w:hAnsi="Times New Roman" w:cs="Times New Roman"/>
          <w:color w:val="000000"/>
          <w:sz w:val="28"/>
          <w:szCs w:val="28"/>
        </w:rPr>
        <w:t>тся</w:t>
      </w:r>
      <w:r w:rsidR="00AF5B17">
        <w:rPr>
          <w:color w:val="000000"/>
          <w:sz w:val="28"/>
          <w:szCs w:val="28"/>
        </w:rPr>
        <w:t xml:space="preserve"> </w:t>
      </w:r>
      <w:r w:rsidR="00BE1F0C" w:rsidRPr="00BE1F0C">
        <w:rPr>
          <w:rFonts w:ascii="Times New Roman" w:hAnsi="Times New Roman" w:cs="Times New Roman"/>
          <w:color w:val="000000"/>
          <w:sz w:val="28"/>
          <w:szCs w:val="28"/>
        </w:rPr>
        <w:t>отчет</w:t>
      </w:r>
      <w:r w:rsidR="000A0BC7">
        <w:rPr>
          <w:rFonts w:ascii="Times New Roman" w:hAnsi="Times New Roman" w:cs="Times New Roman"/>
          <w:color w:val="000000"/>
          <w:sz w:val="28"/>
          <w:szCs w:val="28"/>
        </w:rPr>
        <w:t>ы</w:t>
      </w:r>
      <w:r w:rsidR="00BE1F0C">
        <w:rPr>
          <w:color w:val="000000"/>
          <w:sz w:val="28"/>
          <w:szCs w:val="28"/>
        </w:rPr>
        <w:t xml:space="preserve"> </w:t>
      </w:r>
      <w:r w:rsidR="000A0BC7" w:rsidRPr="000A0BC7">
        <w:rPr>
          <w:rFonts w:ascii="Times New Roman" w:hAnsi="Times New Roman" w:cs="Times New Roman"/>
          <w:color w:val="000000"/>
          <w:sz w:val="28"/>
          <w:szCs w:val="28"/>
        </w:rPr>
        <w:t>руководящего состава органов внутренних дел</w:t>
      </w:r>
      <w:r w:rsidR="000A0BC7" w:rsidRPr="00AF5B17">
        <w:rPr>
          <w:rStyle w:val="HTML"/>
          <w:rFonts w:ascii="Times New Roman" w:eastAsiaTheme="minorHAnsi" w:hAnsi="Times New Roman" w:cs="Times New Roman"/>
          <w:sz w:val="28"/>
          <w:szCs w:val="28"/>
        </w:rPr>
        <w:t xml:space="preserve"> </w:t>
      </w:r>
      <w:r w:rsidR="00DD603F" w:rsidRPr="00AF5B17">
        <w:rPr>
          <w:rStyle w:val="HTML"/>
          <w:rFonts w:ascii="Times New Roman" w:eastAsiaTheme="minorHAnsi" w:hAnsi="Times New Roman" w:cs="Times New Roman"/>
          <w:sz w:val="28"/>
          <w:szCs w:val="28"/>
        </w:rPr>
        <w:t>перед представительными органами власти и местного самоуправления. </w:t>
      </w:r>
    </w:p>
    <w:p w:rsidR="002F15B4" w:rsidRPr="002F15B4" w:rsidRDefault="002F15B4" w:rsidP="009E024D">
      <w:pPr>
        <w:spacing w:after="0" w:line="240" w:lineRule="auto"/>
        <w:ind w:firstLine="851"/>
        <w:jc w:val="both"/>
        <w:rPr>
          <w:rFonts w:ascii="Times New Roman" w:hAnsi="Times New Roman" w:cs="Times New Roman"/>
          <w:b/>
          <w:bCs/>
          <w:sz w:val="28"/>
          <w:szCs w:val="28"/>
        </w:rPr>
      </w:pPr>
      <w:r w:rsidRPr="002F15B4">
        <w:rPr>
          <w:rFonts w:ascii="Times New Roman" w:hAnsi="Times New Roman" w:cs="Times New Roman"/>
          <w:sz w:val="28"/>
          <w:szCs w:val="28"/>
        </w:rPr>
        <w:t>Межмуниципальным отделом Министерства внутр</w:t>
      </w:r>
      <w:r w:rsidR="005121AA">
        <w:rPr>
          <w:rFonts w:ascii="Times New Roman" w:hAnsi="Times New Roman" w:cs="Times New Roman"/>
          <w:sz w:val="28"/>
          <w:szCs w:val="28"/>
        </w:rPr>
        <w:t>енних дел России «Ковылкинский»</w:t>
      </w:r>
      <w:r w:rsidR="000C49EC">
        <w:rPr>
          <w:rFonts w:ascii="Times New Roman" w:hAnsi="Times New Roman" w:cs="Times New Roman"/>
          <w:sz w:val="28"/>
          <w:szCs w:val="28"/>
        </w:rPr>
        <w:t xml:space="preserve"> в</w:t>
      </w:r>
      <w:r w:rsidR="000C49EC" w:rsidRPr="002F15B4">
        <w:rPr>
          <w:rFonts w:ascii="Times New Roman" w:hAnsi="Times New Roman" w:cs="Times New Roman"/>
          <w:sz w:val="28"/>
          <w:szCs w:val="28"/>
        </w:rPr>
        <w:t xml:space="preserve"> </w:t>
      </w:r>
      <w:r w:rsidR="000C49EC">
        <w:rPr>
          <w:rFonts w:ascii="Times New Roman" w:hAnsi="Times New Roman" w:cs="Times New Roman"/>
          <w:sz w:val="28"/>
          <w:szCs w:val="28"/>
        </w:rPr>
        <w:t>течении</w:t>
      </w:r>
      <w:r w:rsidR="005121AA">
        <w:rPr>
          <w:rFonts w:ascii="Times New Roman" w:hAnsi="Times New Roman" w:cs="Times New Roman"/>
          <w:sz w:val="28"/>
          <w:szCs w:val="28"/>
        </w:rPr>
        <w:t xml:space="preserve"> двенадцати </w:t>
      </w:r>
      <w:r w:rsidR="00B52D13">
        <w:rPr>
          <w:rFonts w:ascii="Times New Roman" w:hAnsi="Times New Roman" w:cs="Times New Roman"/>
          <w:sz w:val="28"/>
          <w:szCs w:val="28"/>
        </w:rPr>
        <w:t xml:space="preserve">месяцев </w:t>
      </w:r>
      <w:r w:rsidR="000B5BD8">
        <w:rPr>
          <w:rFonts w:ascii="Times New Roman" w:hAnsi="Times New Roman" w:cs="Times New Roman"/>
          <w:sz w:val="28"/>
          <w:szCs w:val="28"/>
        </w:rPr>
        <w:t>2024</w:t>
      </w:r>
      <w:r w:rsidRPr="002F15B4">
        <w:rPr>
          <w:rFonts w:ascii="Times New Roman" w:hAnsi="Times New Roman" w:cs="Times New Roman"/>
          <w:sz w:val="28"/>
          <w:szCs w:val="28"/>
        </w:rPr>
        <w:t xml:space="preserve"> года были проведены мероприятия направленные на профилактику и пресечение преступных проявлений, охрану общественного порядка, обес</w:t>
      </w:r>
      <w:r w:rsidRPr="002F15B4">
        <w:rPr>
          <w:rFonts w:ascii="Times New Roman" w:hAnsi="Times New Roman" w:cs="Times New Roman"/>
          <w:sz w:val="28"/>
          <w:szCs w:val="28"/>
        </w:rPr>
        <w:softHyphen/>
        <w:t>пече</w:t>
      </w:r>
      <w:r w:rsidR="00B52D13">
        <w:rPr>
          <w:rFonts w:ascii="Times New Roman" w:hAnsi="Times New Roman" w:cs="Times New Roman"/>
          <w:sz w:val="28"/>
          <w:szCs w:val="28"/>
        </w:rPr>
        <w:t xml:space="preserve">ние защиты конституционных прав </w:t>
      </w:r>
      <w:r w:rsidRPr="002F15B4">
        <w:rPr>
          <w:rFonts w:ascii="Times New Roman" w:hAnsi="Times New Roman" w:cs="Times New Roman"/>
          <w:sz w:val="28"/>
          <w:szCs w:val="28"/>
        </w:rPr>
        <w:t>и свобод граждан от преступных по</w:t>
      </w:r>
      <w:r w:rsidRPr="002F15B4">
        <w:rPr>
          <w:rFonts w:ascii="Times New Roman" w:hAnsi="Times New Roman" w:cs="Times New Roman"/>
          <w:sz w:val="28"/>
          <w:szCs w:val="28"/>
        </w:rPr>
        <w:softHyphen/>
        <w:t>сягательств, обеспе</w:t>
      </w:r>
      <w:r w:rsidR="00B52D13">
        <w:rPr>
          <w:rFonts w:ascii="Times New Roman" w:hAnsi="Times New Roman" w:cs="Times New Roman"/>
          <w:sz w:val="28"/>
          <w:szCs w:val="28"/>
        </w:rPr>
        <w:t xml:space="preserve">чение </w:t>
      </w:r>
      <w:r w:rsidRPr="002F15B4">
        <w:rPr>
          <w:rFonts w:ascii="Times New Roman" w:hAnsi="Times New Roman" w:cs="Times New Roman"/>
          <w:sz w:val="28"/>
          <w:szCs w:val="28"/>
        </w:rPr>
        <w:t>надлежащего общественного по</w:t>
      </w:r>
      <w:r w:rsidRPr="002F15B4">
        <w:rPr>
          <w:rFonts w:ascii="Times New Roman" w:hAnsi="Times New Roman" w:cs="Times New Roman"/>
          <w:sz w:val="28"/>
          <w:szCs w:val="28"/>
        </w:rPr>
        <w:softHyphen/>
        <w:t>рядк</w:t>
      </w:r>
      <w:r w:rsidR="00B52D13">
        <w:rPr>
          <w:rFonts w:ascii="Times New Roman" w:hAnsi="Times New Roman" w:cs="Times New Roman"/>
          <w:sz w:val="28"/>
          <w:szCs w:val="28"/>
        </w:rPr>
        <w:t xml:space="preserve">а на территории обслуживаемого </w:t>
      </w:r>
      <w:r w:rsidRPr="002F15B4">
        <w:rPr>
          <w:rFonts w:ascii="Times New Roman" w:hAnsi="Times New Roman" w:cs="Times New Roman"/>
          <w:sz w:val="28"/>
          <w:szCs w:val="28"/>
        </w:rPr>
        <w:t>района.</w:t>
      </w:r>
    </w:p>
    <w:p w:rsidR="002F15B4" w:rsidRPr="002F15B4" w:rsidRDefault="002F15B4" w:rsidP="009E024D">
      <w:pPr>
        <w:pStyle w:val="20"/>
        <w:shd w:val="clear" w:color="auto" w:fill="auto"/>
        <w:spacing w:line="240" w:lineRule="auto"/>
        <w:ind w:firstLine="780"/>
        <w:rPr>
          <w:rFonts w:ascii="Times New Roman" w:hAnsi="Times New Roman" w:cs="Times New Roman"/>
          <w:sz w:val="28"/>
          <w:szCs w:val="28"/>
        </w:rPr>
      </w:pPr>
      <w:r w:rsidRPr="002F15B4">
        <w:rPr>
          <w:rFonts w:ascii="Times New Roman" w:hAnsi="Times New Roman" w:cs="Times New Roman"/>
          <w:sz w:val="28"/>
          <w:szCs w:val="28"/>
        </w:rPr>
        <w:t>Оперативная обстановка на территории Ковылкинско</w:t>
      </w:r>
      <w:r w:rsidR="000B5BD8">
        <w:rPr>
          <w:rFonts w:ascii="Times New Roman" w:hAnsi="Times New Roman" w:cs="Times New Roman"/>
          <w:sz w:val="28"/>
          <w:szCs w:val="28"/>
        </w:rPr>
        <w:t>го муниципального района за 2024</w:t>
      </w:r>
      <w:r w:rsidRPr="002F15B4">
        <w:rPr>
          <w:rFonts w:ascii="Times New Roman" w:hAnsi="Times New Roman" w:cs="Times New Roman"/>
          <w:sz w:val="28"/>
          <w:szCs w:val="28"/>
        </w:rPr>
        <w:t xml:space="preserve"> год оставалась стабильной</w:t>
      </w:r>
      <w:r w:rsidR="000B5BD8">
        <w:rPr>
          <w:rFonts w:ascii="Times New Roman" w:hAnsi="Times New Roman" w:cs="Times New Roman"/>
          <w:sz w:val="28"/>
          <w:szCs w:val="28"/>
        </w:rPr>
        <w:t xml:space="preserve"> и контролируемой. Всего за 2024</w:t>
      </w:r>
      <w:r w:rsidRPr="002F15B4">
        <w:rPr>
          <w:rFonts w:ascii="Times New Roman" w:hAnsi="Times New Roman" w:cs="Times New Roman"/>
          <w:sz w:val="28"/>
          <w:szCs w:val="28"/>
        </w:rPr>
        <w:t xml:space="preserve"> </w:t>
      </w:r>
      <w:r w:rsidR="001F300E">
        <w:rPr>
          <w:rFonts w:ascii="Times New Roman" w:hAnsi="Times New Roman" w:cs="Times New Roman"/>
          <w:sz w:val="28"/>
          <w:szCs w:val="28"/>
        </w:rPr>
        <w:t xml:space="preserve">год на обслуживаемой территории </w:t>
      </w:r>
      <w:r w:rsidRPr="002F15B4">
        <w:rPr>
          <w:rFonts w:ascii="Times New Roman" w:hAnsi="Times New Roman" w:cs="Times New Roman"/>
          <w:sz w:val="28"/>
          <w:szCs w:val="28"/>
        </w:rPr>
        <w:t>зарегистрировано</w:t>
      </w:r>
      <w:r w:rsidR="000F4977">
        <w:rPr>
          <w:rFonts w:ascii="Times New Roman" w:hAnsi="Times New Roman" w:cs="Times New Roman"/>
          <w:sz w:val="28"/>
          <w:szCs w:val="28"/>
        </w:rPr>
        <w:t xml:space="preserve"> 6315</w:t>
      </w:r>
      <w:r w:rsidRPr="00B52D13">
        <w:rPr>
          <w:rFonts w:ascii="Times New Roman" w:hAnsi="Times New Roman" w:cs="Times New Roman"/>
          <w:sz w:val="28"/>
          <w:szCs w:val="28"/>
        </w:rPr>
        <w:t xml:space="preserve"> </w:t>
      </w:r>
      <w:r w:rsidR="00662E87">
        <w:rPr>
          <w:rFonts w:ascii="Times New Roman" w:hAnsi="Times New Roman" w:cs="Times New Roman"/>
          <w:sz w:val="28"/>
          <w:szCs w:val="28"/>
        </w:rPr>
        <w:t>(в 2023</w:t>
      </w:r>
      <w:r w:rsidRPr="002F15B4">
        <w:rPr>
          <w:rFonts w:ascii="Times New Roman" w:hAnsi="Times New Roman" w:cs="Times New Roman"/>
          <w:sz w:val="28"/>
          <w:szCs w:val="28"/>
        </w:rPr>
        <w:t xml:space="preserve"> - </w:t>
      </w:r>
      <w:r w:rsidR="000F4977">
        <w:rPr>
          <w:rFonts w:ascii="Times New Roman" w:hAnsi="Times New Roman" w:cs="Times New Roman"/>
          <w:sz w:val="28"/>
          <w:szCs w:val="28"/>
        </w:rPr>
        <w:t>5734</w:t>
      </w:r>
      <w:r w:rsidRPr="002F15B4">
        <w:rPr>
          <w:rFonts w:ascii="Times New Roman" w:hAnsi="Times New Roman" w:cs="Times New Roman"/>
          <w:sz w:val="28"/>
          <w:szCs w:val="28"/>
        </w:rPr>
        <w:t>) сообщений о преступлениях, об административных правонарушениях и о происшествиях</w:t>
      </w:r>
      <w:r w:rsidR="000F4977">
        <w:rPr>
          <w:rFonts w:ascii="Times New Roman" w:hAnsi="Times New Roman" w:cs="Times New Roman"/>
          <w:sz w:val="28"/>
          <w:szCs w:val="28"/>
        </w:rPr>
        <w:t>, что выше по сравнению с 2023</w:t>
      </w:r>
      <w:r w:rsidR="00940E33">
        <w:rPr>
          <w:rFonts w:ascii="Times New Roman" w:hAnsi="Times New Roman" w:cs="Times New Roman"/>
          <w:sz w:val="28"/>
          <w:szCs w:val="28"/>
        </w:rPr>
        <w:t xml:space="preserve"> годом</w:t>
      </w:r>
      <w:r w:rsidRPr="002F15B4">
        <w:rPr>
          <w:rFonts w:ascii="Times New Roman" w:hAnsi="Times New Roman" w:cs="Times New Roman"/>
          <w:sz w:val="28"/>
          <w:szCs w:val="28"/>
        </w:rPr>
        <w:t>.</w:t>
      </w:r>
    </w:p>
    <w:p w:rsidR="00953701" w:rsidRDefault="00940E33" w:rsidP="009E024D">
      <w:pPr>
        <w:pStyle w:val="20"/>
        <w:shd w:val="clear" w:color="auto" w:fill="auto"/>
        <w:spacing w:line="240" w:lineRule="auto"/>
        <w:ind w:firstLine="780"/>
        <w:rPr>
          <w:rFonts w:ascii="Times New Roman" w:eastAsia="Calibri" w:hAnsi="Times New Roman" w:cs="Times New Roman"/>
          <w:sz w:val="28"/>
          <w:szCs w:val="28"/>
        </w:rPr>
      </w:pPr>
      <w:r w:rsidRPr="00953701">
        <w:rPr>
          <w:rFonts w:ascii="Times New Roman" w:hAnsi="Times New Roman" w:cs="Times New Roman"/>
          <w:sz w:val="28"/>
          <w:szCs w:val="28"/>
        </w:rPr>
        <w:t>Вместе с тем, о</w:t>
      </w:r>
      <w:r w:rsidR="002F15B4" w:rsidRPr="00953701">
        <w:rPr>
          <w:rFonts w:ascii="Times New Roman" w:hAnsi="Times New Roman" w:cs="Times New Roman"/>
          <w:sz w:val="28"/>
          <w:szCs w:val="28"/>
        </w:rPr>
        <w:t>тмечается</w:t>
      </w:r>
      <w:r w:rsidR="00B52D13" w:rsidRPr="00953701">
        <w:rPr>
          <w:rFonts w:ascii="Times New Roman" w:eastAsia="Calibri" w:hAnsi="Times New Roman" w:cs="Times New Roman"/>
          <w:sz w:val="28"/>
          <w:szCs w:val="28"/>
        </w:rPr>
        <w:t xml:space="preserve"> рост</w:t>
      </w:r>
      <w:r w:rsidR="000F4977" w:rsidRPr="00953701">
        <w:rPr>
          <w:rFonts w:ascii="Times New Roman" w:eastAsia="Calibri" w:hAnsi="Times New Roman" w:cs="Times New Roman"/>
          <w:sz w:val="28"/>
          <w:szCs w:val="28"/>
        </w:rPr>
        <w:t xml:space="preserve"> (31,5 </w:t>
      </w:r>
      <w:r w:rsidR="00B52D13" w:rsidRPr="00953701">
        <w:rPr>
          <w:rFonts w:ascii="Times New Roman" w:eastAsia="Calibri" w:hAnsi="Times New Roman" w:cs="Times New Roman"/>
          <w:sz w:val="28"/>
          <w:szCs w:val="28"/>
        </w:rPr>
        <w:t>%) количества заре</w:t>
      </w:r>
      <w:r w:rsidR="000F4977" w:rsidRPr="00953701">
        <w:rPr>
          <w:rFonts w:ascii="Times New Roman" w:eastAsia="Calibri" w:hAnsi="Times New Roman" w:cs="Times New Roman"/>
          <w:sz w:val="28"/>
          <w:szCs w:val="28"/>
        </w:rPr>
        <w:t>гистрированных преступлений (388, 2023-295</w:t>
      </w:r>
      <w:r w:rsidR="00B52D13" w:rsidRPr="00953701">
        <w:rPr>
          <w:rFonts w:ascii="Times New Roman" w:eastAsia="Calibri" w:hAnsi="Times New Roman" w:cs="Times New Roman"/>
          <w:sz w:val="28"/>
          <w:szCs w:val="28"/>
        </w:rPr>
        <w:t xml:space="preserve">), </w:t>
      </w:r>
      <w:r w:rsidR="000F4977" w:rsidRPr="00953701">
        <w:rPr>
          <w:rFonts w:ascii="Times New Roman" w:eastAsia="Calibri" w:hAnsi="Times New Roman" w:cs="Times New Roman"/>
          <w:sz w:val="28"/>
          <w:szCs w:val="28"/>
        </w:rPr>
        <w:t xml:space="preserve">за счет преступлений предварительное следствие по которым обязательно </w:t>
      </w:r>
      <w:r w:rsidR="00662E87">
        <w:rPr>
          <w:rFonts w:ascii="Times New Roman" w:eastAsia="Calibri" w:hAnsi="Times New Roman" w:cs="Times New Roman"/>
          <w:sz w:val="28"/>
          <w:szCs w:val="28"/>
        </w:rPr>
        <w:t xml:space="preserve">на </w:t>
      </w:r>
      <w:r w:rsidR="000F4977" w:rsidRPr="00953701">
        <w:rPr>
          <w:rFonts w:ascii="Times New Roman" w:eastAsia="Calibri" w:hAnsi="Times New Roman" w:cs="Times New Roman"/>
          <w:sz w:val="28"/>
          <w:szCs w:val="28"/>
        </w:rPr>
        <w:t>59,8% (174, 2023 – 278).</w:t>
      </w:r>
      <w:r w:rsidR="00B52D13" w:rsidRPr="00953701">
        <w:rPr>
          <w:rFonts w:ascii="Times New Roman" w:eastAsia="Calibri" w:hAnsi="Times New Roman" w:cs="Times New Roman"/>
          <w:sz w:val="28"/>
          <w:szCs w:val="28"/>
        </w:rPr>
        <w:t xml:space="preserve"> По преступлениям предварительное следствие по котор</w:t>
      </w:r>
      <w:r w:rsidR="000F4977" w:rsidRPr="00953701">
        <w:rPr>
          <w:rFonts w:ascii="Times New Roman" w:eastAsia="Calibri" w:hAnsi="Times New Roman" w:cs="Times New Roman"/>
          <w:sz w:val="28"/>
          <w:szCs w:val="28"/>
        </w:rPr>
        <w:t>ым нео</w:t>
      </w:r>
      <w:r w:rsidR="00953701" w:rsidRPr="00953701">
        <w:rPr>
          <w:rFonts w:ascii="Times New Roman" w:eastAsia="Calibri" w:hAnsi="Times New Roman" w:cs="Times New Roman"/>
          <w:sz w:val="28"/>
          <w:szCs w:val="28"/>
        </w:rPr>
        <w:t>бязательно снижение на 9,1% (110</w:t>
      </w:r>
      <w:r w:rsidR="000F4977" w:rsidRPr="00953701">
        <w:rPr>
          <w:rFonts w:ascii="Times New Roman" w:eastAsia="Calibri" w:hAnsi="Times New Roman" w:cs="Times New Roman"/>
          <w:sz w:val="28"/>
          <w:szCs w:val="28"/>
        </w:rPr>
        <w:t>, 2023</w:t>
      </w:r>
      <w:r w:rsidR="00B52D13" w:rsidRPr="00953701">
        <w:rPr>
          <w:rFonts w:ascii="Times New Roman" w:eastAsia="Calibri" w:hAnsi="Times New Roman" w:cs="Times New Roman"/>
          <w:sz w:val="28"/>
          <w:szCs w:val="28"/>
        </w:rPr>
        <w:t xml:space="preserve"> -</w:t>
      </w:r>
      <w:r w:rsidR="00953701" w:rsidRPr="00953701">
        <w:rPr>
          <w:rFonts w:ascii="Times New Roman" w:eastAsia="Calibri" w:hAnsi="Times New Roman" w:cs="Times New Roman"/>
          <w:sz w:val="28"/>
          <w:szCs w:val="28"/>
        </w:rPr>
        <w:t xml:space="preserve"> 121</w:t>
      </w:r>
      <w:r w:rsidR="00B52D13" w:rsidRPr="00953701">
        <w:rPr>
          <w:rFonts w:ascii="Times New Roman" w:eastAsia="Calibri" w:hAnsi="Times New Roman" w:cs="Times New Roman"/>
          <w:sz w:val="28"/>
          <w:szCs w:val="28"/>
        </w:rPr>
        <w:t xml:space="preserve">). Вместе с тем </w:t>
      </w:r>
      <w:r w:rsidR="000F4977" w:rsidRPr="00953701">
        <w:rPr>
          <w:rFonts w:ascii="Times New Roman" w:eastAsia="Calibri" w:hAnsi="Times New Roman" w:cs="Times New Roman"/>
          <w:sz w:val="28"/>
          <w:szCs w:val="28"/>
        </w:rPr>
        <w:t>значительно увеличилось на 54,3</w:t>
      </w:r>
      <w:r w:rsidR="00953701" w:rsidRPr="00953701">
        <w:rPr>
          <w:rFonts w:ascii="Times New Roman" w:eastAsia="Calibri" w:hAnsi="Times New Roman" w:cs="Times New Roman"/>
          <w:sz w:val="28"/>
          <w:szCs w:val="28"/>
        </w:rPr>
        <w:t>% (108, 2023 - 70</w:t>
      </w:r>
      <w:r w:rsidR="00B52D13" w:rsidRPr="00953701">
        <w:rPr>
          <w:rFonts w:ascii="Times New Roman" w:eastAsia="Calibri" w:hAnsi="Times New Roman" w:cs="Times New Roman"/>
          <w:sz w:val="28"/>
          <w:szCs w:val="28"/>
        </w:rPr>
        <w:t>) количество</w:t>
      </w:r>
      <w:r w:rsidR="00953701">
        <w:rPr>
          <w:rFonts w:ascii="Times New Roman" w:eastAsia="Calibri" w:hAnsi="Times New Roman" w:cs="Times New Roman"/>
          <w:sz w:val="28"/>
          <w:szCs w:val="28"/>
        </w:rPr>
        <w:t xml:space="preserve"> тяжких и особо тяжких составов.</w:t>
      </w:r>
      <w:r w:rsidR="00B52D13" w:rsidRPr="00953701">
        <w:rPr>
          <w:rFonts w:ascii="Times New Roman" w:eastAsia="Calibri" w:hAnsi="Times New Roman" w:cs="Times New Roman"/>
          <w:sz w:val="28"/>
          <w:szCs w:val="28"/>
        </w:rPr>
        <w:t xml:space="preserve"> </w:t>
      </w:r>
    </w:p>
    <w:p w:rsidR="00625BC1" w:rsidRDefault="00625BC1" w:rsidP="009E024D">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Обращая внимание на тяжесть преступных деяний можно сказать, что по всем направлениям (от преступлений небольшой тяжести до особо тяжких преступлений) произошел рост. Особого внимания заслуживают особо опасные преступления, их число возросло на 225% (с 4 до 13).</w:t>
      </w:r>
      <w:r w:rsidRPr="00625BC1">
        <w:t xml:space="preserve"> </w:t>
      </w:r>
      <w:r w:rsidRPr="00625BC1">
        <w:rPr>
          <w:rFonts w:ascii="Times New Roman" w:eastAsia="Calibri" w:hAnsi="Times New Roman" w:cs="Times New Roman"/>
          <w:sz w:val="28"/>
          <w:szCs w:val="28"/>
        </w:rPr>
        <w:t>В целом рост числа особо тяжких преступлений произошел за счет выявления десяти фактов вымогательства, совершенных участниками организованной преступной группы по указанию лидера</w:t>
      </w:r>
      <w:r w:rsidR="000C49EC">
        <w:rPr>
          <w:rFonts w:ascii="Times New Roman" w:eastAsia="Calibri" w:hAnsi="Times New Roman" w:cs="Times New Roman"/>
          <w:sz w:val="28"/>
          <w:szCs w:val="28"/>
        </w:rPr>
        <w:t xml:space="preserve"> группы -</w:t>
      </w:r>
      <w:r w:rsidRPr="00625BC1">
        <w:rPr>
          <w:rFonts w:ascii="Times New Roman" w:eastAsia="Calibri" w:hAnsi="Times New Roman" w:cs="Times New Roman"/>
          <w:sz w:val="28"/>
          <w:szCs w:val="28"/>
        </w:rPr>
        <w:t xml:space="preserve"> </w:t>
      </w:r>
      <w:r w:rsidR="000C49EC">
        <w:rPr>
          <w:rFonts w:ascii="Times New Roman" w:eastAsia="Calibri" w:hAnsi="Times New Roman" w:cs="Times New Roman"/>
          <w:sz w:val="28"/>
          <w:szCs w:val="28"/>
        </w:rPr>
        <w:t>Ч</w:t>
      </w:r>
      <w:r w:rsidRPr="00625B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25BC1">
        <w:rPr>
          <w:rFonts w:ascii="Times New Roman" w:eastAsia="Calibri" w:hAnsi="Times New Roman" w:cs="Times New Roman"/>
          <w:i/>
        </w:rPr>
        <w:t>(относится к категории прошлых лет).</w:t>
      </w:r>
      <w:r w:rsidRPr="00625BC1">
        <w:rPr>
          <w:rFonts w:ascii="Times New Roman" w:eastAsia="Calibri" w:hAnsi="Times New Roman" w:cs="Times New Roman"/>
          <w:sz w:val="28"/>
          <w:szCs w:val="28"/>
        </w:rPr>
        <w:t xml:space="preserve"> В том числе на территории Ковылкинского района зарегистрировано одно убийство </w:t>
      </w:r>
      <w:r w:rsidRPr="00625BC1">
        <w:rPr>
          <w:rFonts w:ascii="Times New Roman" w:eastAsia="Calibri" w:hAnsi="Times New Roman" w:cs="Times New Roman"/>
          <w:i/>
        </w:rPr>
        <w:t>(справочно: 11.12.2024 примерно в 14:00</w:t>
      </w:r>
      <w:r w:rsidR="000C49EC">
        <w:rPr>
          <w:rFonts w:ascii="Times New Roman" w:eastAsia="Calibri" w:hAnsi="Times New Roman" w:cs="Times New Roman"/>
          <w:i/>
        </w:rPr>
        <w:t xml:space="preserve"> гражданка </w:t>
      </w:r>
      <w:r w:rsidRPr="00625BC1">
        <w:rPr>
          <w:rFonts w:ascii="Times New Roman" w:eastAsia="Calibri" w:hAnsi="Times New Roman" w:cs="Times New Roman"/>
          <w:i/>
        </w:rPr>
        <w:t xml:space="preserve"> П</w:t>
      </w:r>
      <w:r w:rsidR="000C49EC">
        <w:rPr>
          <w:rFonts w:ascii="Times New Roman" w:eastAsia="Calibri" w:hAnsi="Times New Roman" w:cs="Times New Roman"/>
          <w:i/>
        </w:rPr>
        <w:t xml:space="preserve">. </w:t>
      </w:r>
      <w:r w:rsidRPr="00625BC1">
        <w:rPr>
          <w:rFonts w:ascii="Times New Roman" w:eastAsia="Calibri" w:hAnsi="Times New Roman" w:cs="Times New Roman"/>
          <w:i/>
        </w:rPr>
        <w:t xml:space="preserve">в ходе ссоры нанесла </w:t>
      </w:r>
      <w:r w:rsidR="000C49EC">
        <w:rPr>
          <w:rFonts w:ascii="Times New Roman" w:eastAsia="Calibri" w:hAnsi="Times New Roman" w:cs="Times New Roman"/>
          <w:i/>
        </w:rPr>
        <w:t xml:space="preserve">гражданину </w:t>
      </w:r>
      <w:r w:rsidRPr="00625BC1">
        <w:rPr>
          <w:rFonts w:ascii="Times New Roman" w:eastAsia="Calibri" w:hAnsi="Times New Roman" w:cs="Times New Roman"/>
          <w:i/>
        </w:rPr>
        <w:t>П</w:t>
      </w:r>
      <w:r w:rsidR="000C49EC">
        <w:rPr>
          <w:rFonts w:ascii="Times New Roman" w:eastAsia="Calibri" w:hAnsi="Times New Roman" w:cs="Times New Roman"/>
          <w:i/>
        </w:rPr>
        <w:t>.</w:t>
      </w:r>
      <w:r w:rsidRPr="00625BC1">
        <w:rPr>
          <w:rFonts w:ascii="Times New Roman" w:eastAsia="Calibri" w:hAnsi="Times New Roman" w:cs="Times New Roman"/>
          <w:i/>
        </w:rPr>
        <w:t xml:space="preserve"> одиночное ранение ножом в верхнюю треть передней поверхности грудной клетки слева с повреждением сердца. Смерть П</w:t>
      </w:r>
      <w:r w:rsidR="000C49EC">
        <w:rPr>
          <w:rFonts w:ascii="Times New Roman" w:eastAsia="Calibri" w:hAnsi="Times New Roman" w:cs="Times New Roman"/>
          <w:i/>
        </w:rPr>
        <w:t xml:space="preserve">. </w:t>
      </w:r>
      <w:r w:rsidRPr="00625BC1">
        <w:rPr>
          <w:rFonts w:ascii="Times New Roman" w:eastAsia="Calibri" w:hAnsi="Times New Roman" w:cs="Times New Roman"/>
          <w:i/>
        </w:rPr>
        <w:t>наступила на месте)</w:t>
      </w:r>
      <w:r w:rsidRPr="00625BC1">
        <w:rPr>
          <w:rFonts w:ascii="Times New Roman" w:eastAsia="Calibri" w:hAnsi="Times New Roman" w:cs="Times New Roman"/>
          <w:sz w:val="28"/>
          <w:szCs w:val="28"/>
        </w:rPr>
        <w:t>, 1 факт сбыта наркотических средств и 1 ф</w:t>
      </w:r>
      <w:r w:rsidR="000C49EC">
        <w:rPr>
          <w:rFonts w:ascii="Times New Roman" w:eastAsia="Calibri" w:hAnsi="Times New Roman" w:cs="Times New Roman"/>
          <w:sz w:val="28"/>
          <w:szCs w:val="28"/>
        </w:rPr>
        <w:t>акт сбыта взрывчатого вещества гражданину И.</w:t>
      </w:r>
    </w:p>
    <w:p w:rsidR="00941036" w:rsidRDefault="00941036" w:rsidP="009E024D">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 xml:space="preserve">Стоит отметить, что по прежнему </w:t>
      </w:r>
      <w:r w:rsidRPr="00941036">
        <w:rPr>
          <w:rFonts w:ascii="Times New Roman" w:eastAsia="Calibri" w:hAnsi="Times New Roman" w:cs="Times New Roman"/>
          <w:sz w:val="28"/>
          <w:szCs w:val="28"/>
        </w:rPr>
        <w:t>преобладающее число преступлений относится к категории небольшой тяжести. От общего числа зарегистрированных преступлений они со</w:t>
      </w:r>
      <w:r>
        <w:rPr>
          <w:rFonts w:ascii="Times New Roman" w:eastAsia="Calibri" w:hAnsi="Times New Roman" w:cs="Times New Roman"/>
          <w:sz w:val="28"/>
          <w:szCs w:val="28"/>
        </w:rPr>
        <w:t>ставляют 42,5%</w:t>
      </w:r>
      <w:r w:rsidRPr="00941036">
        <w:rPr>
          <w:rFonts w:ascii="Times New Roman" w:eastAsia="Calibri" w:hAnsi="Times New Roman" w:cs="Times New Roman"/>
          <w:sz w:val="28"/>
          <w:szCs w:val="28"/>
        </w:rPr>
        <w:t xml:space="preserve">, в то время как особо </w:t>
      </w:r>
      <w:r>
        <w:rPr>
          <w:rFonts w:ascii="Times New Roman" w:eastAsia="Calibri" w:hAnsi="Times New Roman" w:cs="Times New Roman"/>
          <w:sz w:val="28"/>
          <w:szCs w:val="28"/>
        </w:rPr>
        <w:t>тяжкие преступления составляют 3,4</w:t>
      </w:r>
      <w:r w:rsidRPr="00941036">
        <w:rPr>
          <w:rFonts w:ascii="Times New Roman" w:eastAsia="Calibri" w:hAnsi="Times New Roman" w:cs="Times New Roman"/>
          <w:sz w:val="28"/>
          <w:szCs w:val="28"/>
        </w:rPr>
        <w:t>%.</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 xml:space="preserve">Рост общего числа зарегистрированных преступлений произошел по </w:t>
      </w:r>
      <w:r w:rsidRPr="00941036">
        <w:rPr>
          <w:rFonts w:ascii="Times New Roman" w:eastAsia="Calibri" w:hAnsi="Times New Roman" w:cs="Times New Roman"/>
          <w:sz w:val="28"/>
          <w:szCs w:val="28"/>
        </w:rPr>
        <w:lastRenderedPageBreak/>
        <w:t>следующим направлениям:</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1.</w:t>
      </w:r>
      <w:r w:rsidRPr="00941036">
        <w:rPr>
          <w:rFonts w:ascii="Times New Roman" w:eastAsia="Calibri" w:hAnsi="Times New Roman" w:cs="Times New Roman"/>
          <w:sz w:val="28"/>
          <w:szCs w:val="28"/>
        </w:rPr>
        <w:tab/>
        <w:t xml:space="preserve">Увеличилось число зарегистрированных преступлений, </w:t>
      </w:r>
      <w:r>
        <w:rPr>
          <w:rFonts w:ascii="Times New Roman" w:eastAsia="Calibri" w:hAnsi="Times New Roman" w:cs="Times New Roman"/>
          <w:sz w:val="28"/>
          <w:szCs w:val="28"/>
        </w:rPr>
        <w:t>совершенных в особо крупном +233% (с 3 до 10</w:t>
      </w:r>
      <w:r w:rsidRPr="00941036">
        <w:rPr>
          <w:rFonts w:ascii="Times New Roman" w:eastAsia="Calibri" w:hAnsi="Times New Roman" w:cs="Times New Roman"/>
          <w:sz w:val="28"/>
          <w:szCs w:val="28"/>
        </w:rPr>
        <w:t>) и крупном размер</w:t>
      </w:r>
      <w:r>
        <w:rPr>
          <w:rFonts w:ascii="Times New Roman" w:eastAsia="Calibri" w:hAnsi="Times New Roman" w:cs="Times New Roman"/>
          <w:sz w:val="28"/>
          <w:szCs w:val="28"/>
        </w:rPr>
        <w:t>е +135% (с 17 до 40</w:t>
      </w:r>
      <w:r w:rsidRPr="00941036">
        <w:rPr>
          <w:rFonts w:ascii="Times New Roman" w:eastAsia="Calibri" w:hAnsi="Times New Roman" w:cs="Times New Roman"/>
          <w:sz w:val="28"/>
          <w:szCs w:val="28"/>
        </w:rPr>
        <w:t>);</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2.</w:t>
      </w:r>
      <w:r w:rsidRPr="00941036">
        <w:rPr>
          <w:rFonts w:ascii="Times New Roman" w:eastAsia="Calibri" w:hAnsi="Times New Roman" w:cs="Times New Roman"/>
          <w:sz w:val="28"/>
          <w:szCs w:val="28"/>
        </w:rPr>
        <w:tab/>
        <w:t>Количество преступле</w:t>
      </w:r>
      <w:r>
        <w:rPr>
          <w:rFonts w:ascii="Times New Roman" w:eastAsia="Calibri" w:hAnsi="Times New Roman" w:cs="Times New Roman"/>
          <w:sz w:val="28"/>
          <w:szCs w:val="28"/>
        </w:rPr>
        <w:t>ний, совершенных группой лиц +77,8% (с 9 до 16</w:t>
      </w:r>
      <w:r w:rsidRPr="00941036">
        <w:rPr>
          <w:rFonts w:ascii="Times New Roman" w:eastAsia="Calibri" w:hAnsi="Times New Roman" w:cs="Times New Roman"/>
          <w:sz w:val="28"/>
          <w:szCs w:val="28"/>
        </w:rPr>
        <w:t>), в том числе организованным сообществом +100% (с 0 до 13);</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3.</w:t>
      </w:r>
      <w:r w:rsidRPr="00941036">
        <w:rPr>
          <w:rFonts w:ascii="Times New Roman" w:eastAsia="Calibri" w:hAnsi="Times New Roman" w:cs="Times New Roman"/>
          <w:sz w:val="28"/>
          <w:szCs w:val="28"/>
        </w:rPr>
        <w:tab/>
        <w:t>Зарегистрировано одно преступление экстремистской направленности +100% (с 0 до 1);</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4.</w:t>
      </w:r>
      <w:r w:rsidRPr="00941036">
        <w:rPr>
          <w:rFonts w:ascii="Times New Roman" w:eastAsia="Calibri" w:hAnsi="Times New Roman" w:cs="Times New Roman"/>
          <w:sz w:val="28"/>
          <w:szCs w:val="28"/>
        </w:rPr>
        <w:tab/>
        <w:t>Возросло число убийств +100% (с 0 до 1) и изнасилований +100% (с 0 до1);</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У</w:t>
      </w:r>
      <w:r w:rsidRPr="00941036">
        <w:rPr>
          <w:rFonts w:ascii="Times New Roman" w:eastAsia="Calibri" w:hAnsi="Times New Roman" w:cs="Times New Roman"/>
          <w:sz w:val="28"/>
          <w:szCs w:val="28"/>
        </w:rPr>
        <w:t>вели</w:t>
      </w:r>
      <w:r>
        <w:rPr>
          <w:rFonts w:ascii="Times New Roman" w:eastAsia="Calibri" w:hAnsi="Times New Roman" w:cs="Times New Roman"/>
          <w:sz w:val="28"/>
          <w:szCs w:val="28"/>
        </w:rPr>
        <w:t>чилось количество грабежей +50% (с 4 до 6</w:t>
      </w:r>
      <w:r w:rsidRPr="00941036">
        <w:rPr>
          <w:rFonts w:ascii="Times New Roman" w:eastAsia="Calibri" w:hAnsi="Times New Roman" w:cs="Times New Roman"/>
          <w:sz w:val="28"/>
          <w:szCs w:val="28"/>
        </w:rPr>
        <w:t>);</w:t>
      </w:r>
    </w:p>
    <w:p w:rsidR="00941036" w:rsidRPr="00941036" w:rsidRDefault="00941036" w:rsidP="00941036">
      <w:pPr>
        <w:pStyle w:val="20"/>
        <w:spacing w:line="240" w:lineRule="auto"/>
        <w:ind w:firstLine="780"/>
        <w:rPr>
          <w:rFonts w:ascii="Times New Roman" w:eastAsia="Calibri" w:hAnsi="Times New Roman" w:cs="Times New Roman"/>
          <w:sz w:val="28"/>
          <w:szCs w:val="28"/>
        </w:rPr>
      </w:pPr>
      <w:r w:rsidRPr="00941036">
        <w:rPr>
          <w:rFonts w:ascii="Times New Roman" w:eastAsia="Calibri" w:hAnsi="Times New Roman" w:cs="Times New Roman"/>
          <w:sz w:val="28"/>
          <w:szCs w:val="28"/>
        </w:rPr>
        <w:t>6.</w:t>
      </w:r>
      <w:r w:rsidRPr="00941036">
        <w:rPr>
          <w:rFonts w:ascii="Times New Roman" w:eastAsia="Calibri" w:hAnsi="Times New Roman" w:cs="Times New Roman"/>
          <w:sz w:val="28"/>
          <w:szCs w:val="28"/>
        </w:rPr>
        <w:tab/>
        <w:t>В Ковылкинском районе зарегистрировано 11 фактов вымогательств +100% (с 0 до 11);</w:t>
      </w:r>
    </w:p>
    <w:p w:rsidR="00B3706D" w:rsidRDefault="00941036" w:rsidP="00941036">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7</w:t>
      </w:r>
      <w:r w:rsidRPr="00941036">
        <w:rPr>
          <w:rFonts w:ascii="Times New Roman" w:eastAsia="Calibri" w:hAnsi="Times New Roman" w:cs="Times New Roman"/>
          <w:sz w:val="28"/>
          <w:szCs w:val="28"/>
        </w:rPr>
        <w:t>.</w:t>
      </w:r>
      <w:r w:rsidRPr="00941036">
        <w:rPr>
          <w:rFonts w:ascii="Times New Roman" w:eastAsia="Calibri" w:hAnsi="Times New Roman" w:cs="Times New Roman"/>
          <w:sz w:val="28"/>
          <w:szCs w:val="28"/>
        </w:rPr>
        <w:tab/>
      </w:r>
      <w:r w:rsidR="00B3706D" w:rsidRPr="00B3706D">
        <w:rPr>
          <w:rFonts w:ascii="Times New Roman" w:eastAsia="Calibri" w:hAnsi="Times New Roman" w:cs="Times New Roman"/>
          <w:sz w:val="28"/>
          <w:szCs w:val="28"/>
        </w:rPr>
        <w:t>На 100% возросло число преступлений, совершенных с использованием оружия. Всего зарегистрировано два таких преступления, оба относятся к категории прошлых лет, совершены участниками преступной группиро</w:t>
      </w:r>
      <w:r w:rsidR="000C49EC">
        <w:rPr>
          <w:rFonts w:ascii="Times New Roman" w:eastAsia="Calibri" w:hAnsi="Times New Roman" w:cs="Times New Roman"/>
          <w:sz w:val="28"/>
          <w:szCs w:val="28"/>
        </w:rPr>
        <w:t>вки, созданной гражданином Ч</w:t>
      </w:r>
      <w:r w:rsidR="00B3706D" w:rsidRPr="00B3706D">
        <w:rPr>
          <w:rFonts w:ascii="Times New Roman" w:eastAsia="Calibri" w:hAnsi="Times New Roman" w:cs="Times New Roman"/>
          <w:sz w:val="28"/>
          <w:szCs w:val="28"/>
        </w:rPr>
        <w:t>.</w:t>
      </w:r>
    </w:p>
    <w:p w:rsidR="00941036" w:rsidRDefault="00941036" w:rsidP="00941036">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8. Незначительно возросло количество краж ч.ч. 2 – 4 ст.158 УК РФ (+1,8% с 55 до 56</w:t>
      </w:r>
      <w:r w:rsidR="00771FAC">
        <w:rPr>
          <w:rFonts w:ascii="Times New Roman" w:eastAsia="Calibri" w:hAnsi="Times New Roman" w:cs="Times New Roman"/>
          <w:sz w:val="28"/>
          <w:szCs w:val="28"/>
        </w:rPr>
        <w:t>.</w:t>
      </w:r>
    </w:p>
    <w:p w:rsidR="00771FAC" w:rsidRDefault="00771FAC" w:rsidP="00941036">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9. Больше зарегистрировано преступлений экономической направленности +36,4% (с 22 до 30), в том числе тяжких и особо тяжких составов +225% (с 8 до 26), так же имеет место быть один факт изготовления и сбыта неизвестным лицом поддельной денежной купюры номиналом 5000 рублей.</w:t>
      </w:r>
    </w:p>
    <w:p w:rsidR="00D87D06" w:rsidRDefault="00293703" w:rsidP="00B3706D">
      <w:pPr>
        <w:pStyle w:val="20"/>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B3706D" w:rsidRPr="00B3706D">
        <w:rPr>
          <w:rFonts w:ascii="Times New Roman" w:eastAsia="Calibri" w:hAnsi="Times New Roman" w:cs="Times New Roman"/>
          <w:sz w:val="28"/>
          <w:szCs w:val="28"/>
        </w:rPr>
        <w:t>Отдельно хочу остановится на теме связанной с неукротимым ростом мошенничеств +83,7% (с 49 до 90), в том числе общеуголовной направленности +57,4% (с 47 до 74) и с использованием информационно-телекоммуникационных технологий +148,9% (с 88 до 219). Как показывает практика, мошенничества, совершенные с использованием ИТТ являются одним из самых прогрессивно развивающихся видов «интеллектуальной преступности». Самым распространенным способом совершения преступлений в данной сфере является мошенничество, связанное с посягательствами на денежные средства граждан, находящихся в безналичной форме на счетах в кредитных и расчетных организациях.</w:t>
      </w:r>
      <w:r w:rsidR="00B3706D">
        <w:rPr>
          <w:rFonts w:ascii="Times New Roman" w:eastAsia="Calibri" w:hAnsi="Times New Roman" w:cs="Times New Roman"/>
          <w:sz w:val="28"/>
          <w:szCs w:val="28"/>
        </w:rPr>
        <w:t xml:space="preserve"> Особенно уязвимыми остаются пенсионеры, но и молодежь, казалось бы подкованная в цифровых технологиях, тоже попадается на эту удочку.</w:t>
      </w:r>
      <w:r w:rsidR="00B87167">
        <w:rPr>
          <w:rFonts w:ascii="Times New Roman" w:eastAsia="Calibri" w:hAnsi="Times New Roman" w:cs="Times New Roman"/>
          <w:sz w:val="28"/>
          <w:szCs w:val="28"/>
        </w:rPr>
        <w:t xml:space="preserve"> Одной из основных мошеннических схем, являются звонки под видом операторов телекоммуникационных компаний, работников пенсионного фонда и здравоохранения, и других государственных ведомств с целью получения доступа к аккаунту «Госуслуг». Сложность в раскрытии данных преступлений заключается в удаленном принципе совершаемых мошенничеств, а также использовании </w:t>
      </w:r>
      <w:r w:rsidR="00D87D06">
        <w:rPr>
          <w:rFonts w:ascii="Times New Roman" w:eastAsia="Calibri" w:hAnsi="Times New Roman" w:cs="Times New Roman"/>
          <w:sz w:val="28"/>
          <w:szCs w:val="28"/>
        </w:rPr>
        <w:t>злоумышленниками</w:t>
      </w:r>
      <w:r w:rsidR="00B87167">
        <w:rPr>
          <w:rFonts w:ascii="Times New Roman" w:eastAsia="Calibri" w:hAnsi="Times New Roman" w:cs="Times New Roman"/>
          <w:sz w:val="28"/>
          <w:szCs w:val="28"/>
        </w:rPr>
        <w:t xml:space="preserve"> средств анонимизации (например </w:t>
      </w:r>
      <w:r w:rsidR="00B87167">
        <w:rPr>
          <w:rFonts w:ascii="Times New Roman" w:eastAsia="Calibri" w:hAnsi="Times New Roman" w:cs="Times New Roman"/>
          <w:sz w:val="28"/>
          <w:szCs w:val="28"/>
          <w:lang w:val="en-US"/>
        </w:rPr>
        <w:t>VPN</w:t>
      </w:r>
      <w:r w:rsidR="00D87D06">
        <w:rPr>
          <w:rFonts w:ascii="Times New Roman" w:eastAsia="Calibri" w:hAnsi="Times New Roman" w:cs="Times New Roman"/>
          <w:sz w:val="28"/>
          <w:szCs w:val="28"/>
        </w:rPr>
        <w:t>,</w:t>
      </w:r>
      <w:r w:rsidR="00B87167" w:rsidRPr="00B87167">
        <w:rPr>
          <w:rFonts w:ascii="Times New Roman" w:eastAsia="Calibri" w:hAnsi="Times New Roman" w:cs="Times New Roman"/>
          <w:sz w:val="28"/>
          <w:szCs w:val="28"/>
        </w:rPr>
        <w:t xml:space="preserve"> </w:t>
      </w:r>
      <w:r w:rsidR="00B87167">
        <w:rPr>
          <w:rFonts w:ascii="Times New Roman" w:eastAsia="Calibri" w:hAnsi="Times New Roman" w:cs="Times New Roman"/>
          <w:sz w:val="28"/>
          <w:szCs w:val="28"/>
          <w:lang w:val="en-US"/>
        </w:rPr>
        <w:t>TOR</w:t>
      </w:r>
      <w:r w:rsidR="00B87167" w:rsidRPr="00B87167">
        <w:rPr>
          <w:rFonts w:ascii="Times New Roman" w:eastAsia="Calibri" w:hAnsi="Times New Roman" w:cs="Times New Roman"/>
          <w:sz w:val="28"/>
          <w:szCs w:val="28"/>
        </w:rPr>
        <w:t xml:space="preserve"> </w:t>
      </w:r>
      <w:r w:rsidR="00B87167">
        <w:rPr>
          <w:rFonts w:ascii="Times New Roman" w:eastAsia="Calibri" w:hAnsi="Times New Roman" w:cs="Times New Roman"/>
          <w:sz w:val="28"/>
          <w:szCs w:val="28"/>
        </w:rPr>
        <w:t>других</w:t>
      </w:r>
      <w:r w:rsidR="00D87D06">
        <w:rPr>
          <w:rFonts w:ascii="Times New Roman" w:eastAsia="Calibri" w:hAnsi="Times New Roman" w:cs="Times New Roman"/>
          <w:sz w:val="28"/>
          <w:szCs w:val="28"/>
        </w:rPr>
        <w:t xml:space="preserve">, что позволяет им менять –адреса пользователя в сети интернет и создавать нераспознаваемые </w:t>
      </w:r>
      <w:r w:rsidR="00D87D06">
        <w:rPr>
          <w:rFonts w:ascii="Times New Roman" w:eastAsia="Calibri" w:hAnsi="Times New Roman" w:cs="Times New Roman"/>
          <w:sz w:val="28"/>
          <w:szCs w:val="28"/>
          <w:lang w:val="en-US"/>
        </w:rPr>
        <w:t>IP</w:t>
      </w:r>
      <w:r w:rsidR="00D87D06">
        <w:rPr>
          <w:rFonts w:ascii="Times New Roman" w:eastAsia="Calibri" w:hAnsi="Times New Roman" w:cs="Times New Roman"/>
          <w:sz w:val="28"/>
          <w:szCs w:val="28"/>
        </w:rPr>
        <w:t>-адреса.</w:t>
      </w:r>
      <w:r w:rsidR="00B87167">
        <w:rPr>
          <w:rFonts w:ascii="Times New Roman" w:eastAsia="Calibri" w:hAnsi="Times New Roman" w:cs="Times New Roman"/>
          <w:sz w:val="28"/>
          <w:szCs w:val="28"/>
        </w:rPr>
        <w:t xml:space="preserve"> </w:t>
      </w:r>
    </w:p>
    <w:p w:rsidR="00B3706D" w:rsidRPr="00B3706D" w:rsidRDefault="00662E87" w:rsidP="00B3706D">
      <w:pPr>
        <w:pStyle w:val="20"/>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С</w:t>
      </w:r>
      <w:r w:rsidR="00B87167" w:rsidRPr="00B87167">
        <w:rPr>
          <w:rFonts w:ascii="Times New Roman" w:eastAsia="Calibri" w:hAnsi="Times New Roman" w:cs="Times New Roman"/>
          <w:sz w:val="28"/>
          <w:szCs w:val="28"/>
        </w:rPr>
        <w:t>отрудниками ММО совместно с подразделением ОБК МВД по РМ установлено лицо, совершавшее преступления в сфере компьютерной информации (установлено 11 таких фактов)</w:t>
      </w:r>
      <w:r w:rsidR="00B87167">
        <w:rPr>
          <w:rFonts w:ascii="Times New Roman" w:eastAsia="Calibri" w:hAnsi="Times New Roman" w:cs="Times New Roman"/>
          <w:sz w:val="28"/>
          <w:szCs w:val="28"/>
        </w:rPr>
        <w:t>.</w:t>
      </w:r>
    </w:p>
    <w:p w:rsidR="00771FAC" w:rsidRDefault="00D87D06" w:rsidP="00B3706D">
      <w:pPr>
        <w:pStyle w:val="20"/>
        <w:shd w:val="clear" w:color="auto" w:fill="auto"/>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Х</w:t>
      </w:r>
      <w:r w:rsidR="00B3706D" w:rsidRPr="00B3706D">
        <w:rPr>
          <w:rFonts w:ascii="Times New Roman" w:eastAsia="Calibri" w:hAnsi="Times New Roman" w:cs="Times New Roman"/>
          <w:sz w:val="28"/>
          <w:szCs w:val="28"/>
        </w:rPr>
        <w:t xml:space="preserve">очу в очередной раз обратиться к присутствующим в зале, а через Вас к Вашим родным и близким: никогда и не кому не сообщайте коды, пришедшие в смс сообщениях. Не смотря на приведенные многочисленные примеры, когда </w:t>
      </w:r>
      <w:r w:rsidR="00B3706D" w:rsidRPr="00B3706D">
        <w:rPr>
          <w:rFonts w:ascii="Times New Roman" w:eastAsia="Calibri" w:hAnsi="Times New Roman" w:cs="Times New Roman"/>
          <w:sz w:val="28"/>
          <w:szCs w:val="28"/>
        </w:rPr>
        <w:lastRenderedPageBreak/>
        <w:t>гражданам приходилось терять крупные суммы денежных средств, накопленных го</w:t>
      </w:r>
      <w:r w:rsidR="00662E87">
        <w:rPr>
          <w:rFonts w:ascii="Times New Roman" w:eastAsia="Calibri" w:hAnsi="Times New Roman" w:cs="Times New Roman"/>
          <w:sz w:val="28"/>
          <w:szCs w:val="28"/>
        </w:rPr>
        <w:t>дами, или того хуже полученные в</w:t>
      </w:r>
      <w:r w:rsidR="00B3706D" w:rsidRPr="00B3706D">
        <w:rPr>
          <w:rFonts w:ascii="Times New Roman" w:eastAsia="Calibri" w:hAnsi="Times New Roman" w:cs="Times New Roman"/>
          <w:sz w:val="28"/>
          <w:szCs w:val="28"/>
        </w:rPr>
        <w:t xml:space="preserve"> кредит, за который еще предстоит расплачиваться многие годы, люди по прежнему попадают на уловки мошен</w:t>
      </w:r>
      <w:r w:rsidR="00B3706D">
        <w:rPr>
          <w:rFonts w:ascii="Times New Roman" w:eastAsia="Calibri" w:hAnsi="Times New Roman" w:cs="Times New Roman"/>
          <w:sz w:val="28"/>
          <w:szCs w:val="28"/>
        </w:rPr>
        <w:t>ников, в связи с чем нами в 2024</w:t>
      </w:r>
      <w:r w:rsidR="00B3706D" w:rsidRPr="00B3706D">
        <w:rPr>
          <w:rFonts w:ascii="Times New Roman" w:eastAsia="Calibri" w:hAnsi="Times New Roman" w:cs="Times New Roman"/>
          <w:sz w:val="28"/>
          <w:szCs w:val="28"/>
        </w:rPr>
        <w:t xml:space="preserve"> году на постоянной основе проводятся профилактические мероприятия с жителями г. Ковылкино и Ковылкинского района, в образовательных учреждениях, воинских частях и других организац</w:t>
      </w:r>
      <w:r w:rsidR="00B3706D">
        <w:rPr>
          <w:rFonts w:ascii="Times New Roman" w:eastAsia="Calibri" w:hAnsi="Times New Roman" w:cs="Times New Roman"/>
          <w:sz w:val="28"/>
          <w:szCs w:val="28"/>
        </w:rPr>
        <w:t>иях Ковылкинского района. В 2025</w:t>
      </w:r>
      <w:r w:rsidR="00B3706D" w:rsidRPr="00B3706D">
        <w:rPr>
          <w:rFonts w:ascii="Times New Roman" w:eastAsia="Calibri" w:hAnsi="Times New Roman" w:cs="Times New Roman"/>
          <w:sz w:val="28"/>
          <w:szCs w:val="28"/>
        </w:rPr>
        <w:t xml:space="preserve"> году данные мероприятия будут продолжены и проводиться на постоянной основе.</w:t>
      </w:r>
    </w:p>
    <w:p w:rsidR="00923197" w:rsidRPr="00923197" w:rsidRDefault="00923197" w:rsidP="00923197">
      <w:pPr>
        <w:pStyle w:val="20"/>
        <w:spacing w:line="240" w:lineRule="auto"/>
        <w:ind w:firstLine="780"/>
        <w:rPr>
          <w:rFonts w:ascii="Times New Roman" w:eastAsia="Calibri" w:hAnsi="Times New Roman" w:cs="Times New Roman"/>
          <w:sz w:val="28"/>
          <w:szCs w:val="28"/>
        </w:rPr>
      </w:pPr>
      <w:r w:rsidRPr="00923197">
        <w:rPr>
          <w:rFonts w:ascii="Times New Roman" w:eastAsia="Calibri" w:hAnsi="Times New Roman" w:cs="Times New Roman"/>
          <w:sz w:val="28"/>
          <w:szCs w:val="28"/>
        </w:rPr>
        <w:t>Из положительных моментов стоит отметить, что благодаря проводимой профилактической работе с гражданами, в том числе состоящими на учете в межмуниципальном отделе сократилось количество преступлений, совершенных лицами, в состоя</w:t>
      </w:r>
      <w:r>
        <w:rPr>
          <w:rFonts w:ascii="Times New Roman" w:eastAsia="Calibri" w:hAnsi="Times New Roman" w:cs="Times New Roman"/>
          <w:sz w:val="28"/>
          <w:szCs w:val="28"/>
        </w:rPr>
        <w:t>нии алкогольного опьянения -16,7</w:t>
      </w:r>
      <w:r w:rsidR="00662E87">
        <w:rPr>
          <w:rFonts w:ascii="Times New Roman" w:eastAsia="Calibri" w:hAnsi="Times New Roman" w:cs="Times New Roman"/>
          <w:sz w:val="28"/>
          <w:szCs w:val="28"/>
        </w:rPr>
        <w:t>% (с 86 до 61).</w:t>
      </w:r>
    </w:p>
    <w:p w:rsidR="00923197" w:rsidRDefault="00923197" w:rsidP="00923197">
      <w:pPr>
        <w:pStyle w:val="20"/>
        <w:shd w:val="clear" w:color="auto" w:fill="auto"/>
        <w:spacing w:line="240" w:lineRule="auto"/>
        <w:ind w:firstLine="780"/>
        <w:rPr>
          <w:rFonts w:ascii="Times New Roman" w:eastAsia="Calibri" w:hAnsi="Times New Roman" w:cs="Times New Roman"/>
          <w:sz w:val="28"/>
          <w:szCs w:val="28"/>
        </w:rPr>
      </w:pPr>
      <w:r w:rsidRPr="00923197">
        <w:rPr>
          <w:rFonts w:ascii="Times New Roman" w:eastAsia="Calibri" w:hAnsi="Times New Roman" w:cs="Times New Roman"/>
          <w:sz w:val="28"/>
          <w:szCs w:val="28"/>
        </w:rPr>
        <w:t>Меньше преступлений соверш</w:t>
      </w:r>
      <w:r>
        <w:rPr>
          <w:rFonts w:ascii="Times New Roman" w:eastAsia="Calibri" w:hAnsi="Times New Roman" w:cs="Times New Roman"/>
          <w:sz w:val="28"/>
          <w:szCs w:val="28"/>
        </w:rPr>
        <w:t>ается в общественных местах -10,5% (с 57 до 51), в том числе на улицах -12,5% (с 40 до 35), на бытовой почве -36,8% (с 19 до 12), в жилом секторе -29,8% (с 84 до 59</w:t>
      </w:r>
      <w:r w:rsidRPr="00923197">
        <w:rPr>
          <w:rFonts w:ascii="Times New Roman" w:eastAsia="Calibri" w:hAnsi="Times New Roman" w:cs="Times New Roman"/>
          <w:sz w:val="28"/>
          <w:szCs w:val="28"/>
        </w:rPr>
        <w:t xml:space="preserve">). </w:t>
      </w:r>
    </w:p>
    <w:p w:rsidR="00296B56" w:rsidRPr="00296B56" w:rsidRDefault="00296B56" w:rsidP="00296B56">
      <w:pPr>
        <w:pStyle w:val="20"/>
        <w:spacing w:line="240" w:lineRule="auto"/>
        <w:ind w:firstLine="780"/>
        <w:rPr>
          <w:rFonts w:ascii="Times New Roman" w:eastAsia="Calibri" w:hAnsi="Times New Roman" w:cs="Times New Roman"/>
          <w:sz w:val="28"/>
          <w:szCs w:val="28"/>
        </w:rPr>
      </w:pPr>
      <w:r w:rsidRPr="00296B56">
        <w:rPr>
          <w:rFonts w:ascii="Times New Roman" w:eastAsia="Calibri" w:hAnsi="Times New Roman" w:cs="Times New Roman"/>
          <w:sz w:val="28"/>
          <w:szCs w:val="28"/>
        </w:rPr>
        <w:t>За 2024 год сотрудниками ММО выявлено 118</w:t>
      </w:r>
      <w:r>
        <w:rPr>
          <w:rFonts w:ascii="Times New Roman" w:eastAsia="Calibri" w:hAnsi="Times New Roman" w:cs="Times New Roman"/>
          <w:sz w:val="28"/>
          <w:szCs w:val="28"/>
        </w:rPr>
        <w:t xml:space="preserve"> лиц</w:t>
      </w:r>
      <w:r w:rsidRPr="00296B56">
        <w:rPr>
          <w:rFonts w:ascii="Times New Roman" w:eastAsia="Calibri" w:hAnsi="Times New Roman" w:cs="Times New Roman"/>
          <w:sz w:val="28"/>
          <w:szCs w:val="28"/>
        </w:rPr>
        <w:t xml:space="preserve">, </w:t>
      </w:r>
      <w:r>
        <w:rPr>
          <w:rFonts w:ascii="Times New Roman" w:eastAsia="Calibri" w:hAnsi="Times New Roman" w:cs="Times New Roman"/>
          <w:sz w:val="28"/>
          <w:szCs w:val="28"/>
        </w:rPr>
        <w:t>(2023 – 132)</w:t>
      </w:r>
      <w:r w:rsidRPr="00296B56">
        <w:rPr>
          <w:rFonts w:ascii="Times New Roman" w:eastAsia="Calibri" w:hAnsi="Times New Roman" w:cs="Times New Roman"/>
          <w:sz w:val="28"/>
          <w:szCs w:val="28"/>
        </w:rPr>
        <w:t xml:space="preserve"> сов</w:t>
      </w:r>
      <w:r>
        <w:rPr>
          <w:rFonts w:ascii="Times New Roman" w:eastAsia="Calibri" w:hAnsi="Times New Roman" w:cs="Times New Roman"/>
          <w:sz w:val="28"/>
          <w:szCs w:val="28"/>
        </w:rPr>
        <w:t xml:space="preserve">ершивших преступления, что на 10,6 </w:t>
      </w:r>
      <w:r w:rsidRPr="00296B56">
        <w:rPr>
          <w:rFonts w:ascii="Times New Roman" w:eastAsia="Calibri" w:hAnsi="Times New Roman" w:cs="Times New Roman"/>
          <w:sz w:val="28"/>
          <w:szCs w:val="28"/>
        </w:rPr>
        <w:t>% меньше, чем за аналогичный пер</w:t>
      </w:r>
      <w:r w:rsidR="002862B1">
        <w:rPr>
          <w:rFonts w:ascii="Times New Roman" w:eastAsia="Calibri" w:hAnsi="Times New Roman" w:cs="Times New Roman"/>
          <w:sz w:val="28"/>
          <w:szCs w:val="28"/>
        </w:rPr>
        <w:t>иод прошлого года, из них по 101 лицу</w:t>
      </w:r>
      <w:r w:rsidRPr="00296B56">
        <w:rPr>
          <w:rFonts w:ascii="Times New Roman" w:eastAsia="Calibri" w:hAnsi="Times New Roman" w:cs="Times New Roman"/>
          <w:sz w:val="28"/>
          <w:szCs w:val="28"/>
        </w:rPr>
        <w:t xml:space="preserve"> угол</w:t>
      </w:r>
      <w:r w:rsidR="002862B1">
        <w:rPr>
          <w:rFonts w:ascii="Times New Roman" w:eastAsia="Calibri" w:hAnsi="Times New Roman" w:cs="Times New Roman"/>
          <w:sz w:val="28"/>
          <w:szCs w:val="28"/>
        </w:rPr>
        <w:t>овные дела направлены в суд (111</w:t>
      </w:r>
      <w:r w:rsidRPr="00296B56">
        <w:rPr>
          <w:rFonts w:ascii="Times New Roman" w:eastAsia="Calibri" w:hAnsi="Times New Roman" w:cs="Times New Roman"/>
          <w:sz w:val="28"/>
          <w:szCs w:val="28"/>
        </w:rPr>
        <w:t xml:space="preserve">). </w:t>
      </w:r>
    </w:p>
    <w:p w:rsidR="00296B56" w:rsidRPr="00296B56" w:rsidRDefault="00296B56" w:rsidP="00296B56">
      <w:pPr>
        <w:pStyle w:val="20"/>
        <w:spacing w:line="240" w:lineRule="auto"/>
        <w:ind w:firstLine="780"/>
        <w:rPr>
          <w:rFonts w:ascii="Times New Roman" w:eastAsia="Calibri" w:hAnsi="Times New Roman" w:cs="Times New Roman"/>
          <w:sz w:val="28"/>
          <w:szCs w:val="28"/>
        </w:rPr>
      </w:pPr>
      <w:r w:rsidRPr="00296B56">
        <w:rPr>
          <w:rFonts w:ascii="Times New Roman" w:eastAsia="Calibri" w:hAnsi="Times New Roman" w:cs="Times New Roman"/>
          <w:sz w:val="28"/>
          <w:szCs w:val="28"/>
        </w:rPr>
        <w:t>На протяжении нескольких лет основным ядром преступности на территории обслуживания ММО являлись лица, ранее совершавшие преступления</w:t>
      </w:r>
      <w:r w:rsidR="00662E87">
        <w:rPr>
          <w:rFonts w:ascii="Times New Roman" w:eastAsia="Calibri" w:hAnsi="Times New Roman" w:cs="Times New Roman"/>
          <w:sz w:val="28"/>
          <w:szCs w:val="28"/>
        </w:rPr>
        <w:t xml:space="preserve"> (</w:t>
      </w:r>
      <w:r w:rsidR="00662E87" w:rsidRPr="00662E87">
        <w:rPr>
          <w:rFonts w:ascii="Times New Roman" w:eastAsia="Calibri" w:hAnsi="Times New Roman" w:cs="Times New Roman"/>
          <w:sz w:val="28"/>
          <w:szCs w:val="28"/>
        </w:rPr>
        <w:t>-22,9% (со 140 до 108)</w:t>
      </w:r>
      <w:r w:rsidR="00662E87">
        <w:rPr>
          <w:rFonts w:ascii="Times New Roman" w:eastAsia="Calibri" w:hAnsi="Times New Roman" w:cs="Times New Roman"/>
          <w:sz w:val="28"/>
          <w:szCs w:val="28"/>
        </w:rPr>
        <w:t>)</w:t>
      </w:r>
      <w:r w:rsidRPr="00296B56">
        <w:rPr>
          <w:rFonts w:ascii="Times New Roman" w:eastAsia="Calibri" w:hAnsi="Times New Roman" w:cs="Times New Roman"/>
          <w:sz w:val="28"/>
          <w:szCs w:val="28"/>
        </w:rPr>
        <w:t>, в том числе ранее судимые</w:t>
      </w:r>
      <w:r w:rsidR="00662E87">
        <w:rPr>
          <w:rFonts w:ascii="Times New Roman" w:eastAsia="Calibri" w:hAnsi="Times New Roman" w:cs="Times New Roman"/>
          <w:sz w:val="28"/>
          <w:szCs w:val="28"/>
        </w:rPr>
        <w:t xml:space="preserve"> (-46,5% (с 54 до 45)</w:t>
      </w:r>
      <w:r w:rsidRPr="00296B56">
        <w:rPr>
          <w:rFonts w:ascii="Times New Roman" w:eastAsia="Calibri" w:hAnsi="Times New Roman" w:cs="Times New Roman"/>
          <w:sz w:val="28"/>
          <w:szCs w:val="28"/>
        </w:rPr>
        <w:t xml:space="preserve">. С 2023 года принятыми мерами профилактического характера удалось изменить данную тенденцию в сторону уменьшения, однако по прежнему подавляющее большинство преступлений совершается именно этой группой лиц. </w:t>
      </w:r>
    </w:p>
    <w:p w:rsidR="00296B56" w:rsidRPr="00296B56" w:rsidRDefault="002862B1" w:rsidP="00296B56">
      <w:pPr>
        <w:pStyle w:val="20"/>
        <w:spacing w:line="240" w:lineRule="auto"/>
        <w:ind w:firstLine="780"/>
        <w:rPr>
          <w:rFonts w:ascii="Times New Roman" w:eastAsia="Calibri" w:hAnsi="Times New Roman" w:cs="Times New Roman"/>
          <w:sz w:val="28"/>
          <w:szCs w:val="28"/>
        </w:rPr>
      </w:pPr>
      <w:r>
        <w:rPr>
          <w:rFonts w:ascii="Times New Roman" w:eastAsia="Calibri" w:hAnsi="Times New Roman" w:cs="Times New Roman"/>
          <w:sz w:val="28"/>
          <w:szCs w:val="28"/>
        </w:rPr>
        <w:t>За отчетный период выявлено 84 (</w:t>
      </w:r>
      <w:r w:rsidR="0028661E">
        <w:rPr>
          <w:rFonts w:ascii="Times New Roman" w:eastAsia="Calibri" w:hAnsi="Times New Roman" w:cs="Times New Roman"/>
          <w:sz w:val="28"/>
          <w:szCs w:val="28"/>
        </w:rPr>
        <w:t xml:space="preserve">в </w:t>
      </w:r>
      <w:r>
        <w:rPr>
          <w:rFonts w:ascii="Times New Roman" w:eastAsia="Calibri" w:hAnsi="Times New Roman" w:cs="Times New Roman"/>
          <w:sz w:val="28"/>
          <w:szCs w:val="28"/>
        </w:rPr>
        <w:t>2023 – 87</w:t>
      </w:r>
      <w:r w:rsidR="00296B56" w:rsidRPr="00296B56">
        <w:rPr>
          <w:rFonts w:ascii="Times New Roman" w:eastAsia="Calibri" w:hAnsi="Times New Roman" w:cs="Times New Roman"/>
          <w:sz w:val="28"/>
          <w:szCs w:val="28"/>
        </w:rPr>
        <w:t>) лиц</w:t>
      </w:r>
      <w:r w:rsidR="0028661E">
        <w:rPr>
          <w:rFonts w:ascii="Times New Roman" w:eastAsia="Calibri" w:hAnsi="Times New Roman" w:cs="Times New Roman"/>
          <w:sz w:val="28"/>
          <w:szCs w:val="28"/>
        </w:rPr>
        <w:t>а</w:t>
      </w:r>
      <w:r w:rsidR="00296B56" w:rsidRPr="00296B56">
        <w:rPr>
          <w:rFonts w:ascii="Times New Roman" w:eastAsia="Calibri" w:hAnsi="Times New Roman" w:cs="Times New Roman"/>
          <w:sz w:val="28"/>
          <w:szCs w:val="28"/>
        </w:rPr>
        <w:t>, ранее переступившими уголовный зак</w:t>
      </w:r>
      <w:r>
        <w:rPr>
          <w:rFonts w:ascii="Times New Roman" w:eastAsia="Calibri" w:hAnsi="Times New Roman" w:cs="Times New Roman"/>
          <w:sz w:val="28"/>
          <w:szCs w:val="28"/>
        </w:rPr>
        <w:t>он, в том числе ранее судимых 22</w:t>
      </w:r>
      <w:r w:rsidR="00296B56" w:rsidRPr="00296B56">
        <w:rPr>
          <w:rFonts w:ascii="Times New Roman" w:eastAsia="Calibri" w:hAnsi="Times New Roman" w:cs="Times New Roman"/>
          <w:sz w:val="28"/>
          <w:szCs w:val="28"/>
        </w:rPr>
        <w:t xml:space="preserve"> (</w:t>
      </w:r>
      <w:r w:rsidR="0028661E">
        <w:rPr>
          <w:rFonts w:ascii="Times New Roman" w:eastAsia="Calibri" w:hAnsi="Times New Roman" w:cs="Times New Roman"/>
          <w:sz w:val="28"/>
          <w:szCs w:val="28"/>
        </w:rPr>
        <w:t xml:space="preserve">в </w:t>
      </w:r>
      <w:r w:rsidR="00296B56" w:rsidRPr="00296B56">
        <w:rPr>
          <w:rFonts w:ascii="Times New Roman" w:eastAsia="Calibri" w:hAnsi="Times New Roman" w:cs="Times New Roman"/>
          <w:sz w:val="28"/>
          <w:szCs w:val="28"/>
        </w:rPr>
        <w:t xml:space="preserve">2023 </w:t>
      </w:r>
      <w:r>
        <w:rPr>
          <w:rFonts w:ascii="Times New Roman" w:eastAsia="Calibri" w:hAnsi="Times New Roman" w:cs="Times New Roman"/>
          <w:sz w:val="28"/>
          <w:szCs w:val="28"/>
        </w:rPr>
        <w:t>– 41</w:t>
      </w:r>
      <w:r w:rsidR="00296B56" w:rsidRPr="00296B56">
        <w:rPr>
          <w:rFonts w:ascii="Times New Roman" w:eastAsia="Calibri" w:hAnsi="Times New Roman" w:cs="Times New Roman"/>
          <w:sz w:val="28"/>
          <w:szCs w:val="28"/>
        </w:rPr>
        <w:t>).</w:t>
      </w:r>
    </w:p>
    <w:p w:rsidR="007A28B6" w:rsidRPr="007A28B6" w:rsidRDefault="00296B56" w:rsidP="00296B56">
      <w:pPr>
        <w:pStyle w:val="20"/>
        <w:spacing w:line="240" w:lineRule="auto"/>
        <w:ind w:firstLine="780"/>
        <w:rPr>
          <w:rFonts w:ascii="Times New Roman" w:eastAsia="Calibri" w:hAnsi="Times New Roman" w:cs="Times New Roman"/>
          <w:sz w:val="28"/>
          <w:szCs w:val="28"/>
        </w:rPr>
      </w:pPr>
      <w:r w:rsidRPr="007A28B6">
        <w:rPr>
          <w:rFonts w:ascii="Times New Roman" w:eastAsia="Calibri" w:hAnsi="Times New Roman" w:cs="Times New Roman"/>
          <w:sz w:val="28"/>
          <w:szCs w:val="28"/>
        </w:rPr>
        <w:t>Количество зарегистрированных преступлений, с</w:t>
      </w:r>
      <w:r w:rsidR="007A28B6" w:rsidRPr="007A28B6">
        <w:rPr>
          <w:rFonts w:ascii="Times New Roman" w:eastAsia="Calibri" w:hAnsi="Times New Roman" w:cs="Times New Roman"/>
          <w:sz w:val="28"/>
          <w:szCs w:val="28"/>
        </w:rPr>
        <w:t>овершенных несовершеннолетними осталось на прошлом уровне (2-2).</w:t>
      </w:r>
    </w:p>
    <w:p w:rsidR="00296B56" w:rsidRPr="007A28B6" w:rsidRDefault="00296B56" w:rsidP="00296B56">
      <w:pPr>
        <w:pStyle w:val="20"/>
        <w:spacing w:line="240" w:lineRule="auto"/>
        <w:ind w:firstLine="780"/>
        <w:rPr>
          <w:rFonts w:ascii="Times New Roman" w:eastAsia="Calibri" w:hAnsi="Times New Roman" w:cs="Times New Roman"/>
          <w:sz w:val="28"/>
          <w:szCs w:val="28"/>
          <w:highlight w:val="yellow"/>
        </w:rPr>
      </w:pPr>
      <w:r w:rsidRPr="005B10DC">
        <w:rPr>
          <w:rFonts w:ascii="Times New Roman" w:eastAsia="Calibri" w:hAnsi="Times New Roman" w:cs="Times New Roman"/>
          <w:sz w:val="28"/>
          <w:szCs w:val="28"/>
        </w:rPr>
        <w:t>Наибольшее количество преступлений, как и в прежние годы совершается ли</w:t>
      </w:r>
      <w:r w:rsidR="007A28B6" w:rsidRPr="005B10DC">
        <w:rPr>
          <w:rFonts w:ascii="Times New Roman" w:eastAsia="Calibri" w:hAnsi="Times New Roman" w:cs="Times New Roman"/>
          <w:sz w:val="28"/>
          <w:szCs w:val="28"/>
        </w:rPr>
        <w:t>цами в возрасте от 30 до 49 лет</w:t>
      </w:r>
      <w:r w:rsidR="005B10DC" w:rsidRPr="005B10DC">
        <w:rPr>
          <w:rFonts w:ascii="Times New Roman" w:eastAsia="Calibri" w:hAnsi="Times New Roman" w:cs="Times New Roman"/>
          <w:sz w:val="28"/>
          <w:szCs w:val="28"/>
        </w:rPr>
        <w:t>. В 2,8</w:t>
      </w:r>
      <w:r w:rsidRPr="005B10DC">
        <w:rPr>
          <w:rFonts w:ascii="Times New Roman" w:eastAsia="Calibri" w:hAnsi="Times New Roman" w:cs="Times New Roman"/>
          <w:sz w:val="28"/>
          <w:szCs w:val="28"/>
        </w:rPr>
        <w:t xml:space="preserve"> раза возросло число лиц, совершивших преступления в возрасте от 18 до 24 лет</w:t>
      </w:r>
      <w:r w:rsidRPr="00A70D9F">
        <w:rPr>
          <w:rFonts w:ascii="Times New Roman" w:eastAsia="Calibri" w:hAnsi="Times New Roman" w:cs="Times New Roman"/>
          <w:sz w:val="28"/>
          <w:szCs w:val="28"/>
        </w:rPr>
        <w:t xml:space="preserve">. Это обусловлено тем, что Терешин М.В. 20.10.2001 года рождения совершил 11 преступлений, предусмотренных статьей 272 УК РФ. </w:t>
      </w:r>
      <w:r w:rsidR="0028661E">
        <w:rPr>
          <w:rFonts w:ascii="Times New Roman" w:eastAsia="Calibri" w:hAnsi="Times New Roman" w:cs="Times New Roman"/>
          <w:sz w:val="28"/>
          <w:szCs w:val="28"/>
        </w:rPr>
        <w:t>Также м</w:t>
      </w:r>
      <w:r w:rsidRPr="00A70D9F">
        <w:rPr>
          <w:rFonts w:ascii="Times New Roman" w:eastAsia="Calibri" w:hAnsi="Times New Roman" w:cs="Times New Roman"/>
          <w:sz w:val="28"/>
          <w:szCs w:val="28"/>
        </w:rPr>
        <w:t>ожно отметить, что в основном лицами данной возраст</w:t>
      </w:r>
      <w:r w:rsidR="00A70D9F">
        <w:rPr>
          <w:rFonts w:ascii="Times New Roman" w:eastAsia="Calibri" w:hAnsi="Times New Roman" w:cs="Times New Roman"/>
          <w:sz w:val="28"/>
          <w:szCs w:val="28"/>
        </w:rPr>
        <w:t>ной группы совершаются кражи</w:t>
      </w:r>
      <w:r w:rsidRPr="00A70D9F">
        <w:rPr>
          <w:rFonts w:ascii="Times New Roman" w:eastAsia="Calibri" w:hAnsi="Times New Roman" w:cs="Times New Roman"/>
          <w:sz w:val="28"/>
          <w:szCs w:val="28"/>
        </w:rPr>
        <w:t xml:space="preserve"> и дорож</w:t>
      </w:r>
      <w:r w:rsidR="00A70D9F">
        <w:rPr>
          <w:rFonts w:ascii="Times New Roman" w:eastAsia="Calibri" w:hAnsi="Times New Roman" w:cs="Times New Roman"/>
          <w:sz w:val="28"/>
          <w:szCs w:val="28"/>
        </w:rPr>
        <w:t>но-транспортные происшествия</w:t>
      </w:r>
      <w:r w:rsidRPr="00A70D9F">
        <w:rPr>
          <w:rFonts w:ascii="Times New Roman" w:eastAsia="Calibri" w:hAnsi="Times New Roman" w:cs="Times New Roman"/>
          <w:sz w:val="28"/>
          <w:szCs w:val="28"/>
        </w:rPr>
        <w:t>.</w:t>
      </w:r>
    </w:p>
    <w:p w:rsidR="00296B56" w:rsidRPr="003773E5" w:rsidRDefault="00296B56" w:rsidP="00296B56">
      <w:pPr>
        <w:pStyle w:val="20"/>
        <w:spacing w:line="240" w:lineRule="auto"/>
        <w:ind w:firstLine="780"/>
        <w:rPr>
          <w:rFonts w:ascii="Times New Roman" w:eastAsia="Calibri" w:hAnsi="Times New Roman" w:cs="Times New Roman"/>
          <w:sz w:val="28"/>
          <w:szCs w:val="28"/>
        </w:rPr>
      </w:pPr>
      <w:r w:rsidRPr="003773E5">
        <w:rPr>
          <w:rFonts w:ascii="Times New Roman" w:eastAsia="Calibri" w:hAnsi="Times New Roman" w:cs="Times New Roman"/>
          <w:sz w:val="28"/>
          <w:szCs w:val="28"/>
        </w:rPr>
        <w:t xml:space="preserve">Несмотря на то, что в 2024 году меньше совершено преступлений лицами не имеющими постоянного источника дохода </w:t>
      </w:r>
      <w:r w:rsidR="003773E5" w:rsidRPr="003773E5">
        <w:rPr>
          <w:rFonts w:ascii="Times New Roman" w:eastAsia="Calibri" w:hAnsi="Times New Roman" w:cs="Times New Roman"/>
          <w:sz w:val="28"/>
          <w:szCs w:val="28"/>
        </w:rPr>
        <w:t>(с 89 до 87</w:t>
      </w:r>
      <w:r w:rsidRPr="003773E5">
        <w:rPr>
          <w:rFonts w:ascii="Times New Roman" w:eastAsia="Calibri" w:hAnsi="Times New Roman" w:cs="Times New Roman"/>
          <w:sz w:val="28"/>
          <w:szCs w:val="28"/>
        </w:rPr>
        <w:t>), их число об общего количества лиц, совершивших противоправные деяния по прежнему остается на высоком уровне.</w:t>
      </w:r>
    </w:p>
    <w:p w:rsidR="00296B56" w:rsidRDefault="00296B56" w:rsidP="00923197">
      <w:pPr>
        <w:pStyle w:val="20"/>
        <w:shd w:val="clear" w:color="auto" w:fill="auto"/>
        <w:spacing w:line="240" w:lineRule="auto"/>
        <w:ind w:firstLine="780"/>
        <w:rPr>
          <w:rFonts w:ascii="Times New Roman" w:eastAsia="Calibri" w:hAnsi="Times New Roman" w:cs="Times New Roman"/>
          <w:sz w:val="28"/>
          <w:szCs w:val="28"/>
        </w:rPr>
      </w:pPr>
      <w:r w:rsidRPr="003773E5">
        <w:rPr>
          <w:rFonts w:ascii="Times New Roman" w:eastAsia="Calibri" w:hAnsi="Times New Roman" w:cs="Times New Roman"/>
          <w:sz w:val="28"/>
          <w:szCs w:val="28"/>
        </w:rPr>
        <w:t>На 16,7% снизилось количество зарегистрированных преступлений, с</w:t>
      </w:r>
      <w:r w:rsidR="003773E5" w:rsidRPr="003773E5">
        <w:rPr>
          <w:rFonts w:ascii="Times New Roman" w:eastAsia="Calibri" w:hAnsi="Times New Roman" w:cs="Times New Roman"/>
          <w:sz w:val="28"/>
          <w:szCs w:val="28"/>
        </w:rPr>
        <w:t>овершенных группой лиц (с 6 до 4</w:t>
      </w:r>
      <w:r w:rsidRPr="003773E5">
        <w:rPr>
          <w:rFonts w:ascii="Times New Roman" w:eastAsia="Calibri" w:hAnsi="Times New Roman" w:cs="Times New Roman"/>
          <w:sz w:val="28"/>
          <w:szCs w:val="28"/>
        </w:rPr>
        <w:t xml:space="preserve">), а также группой лиц по предварительному сговору </w:t>
      </w:r>
      <w:r w:rsidR="003773E5" w:rsidRPr="003773E5">
        <w:rPr>
          <w:rFonts w:ascii="Times New Roman" w:eastAsia="Calibri" w:hAnsi="Times New Roman" w:cs="Times New Roman"/>
          <w:sz w:val="28"/>
          <w:szCs w:val="28"/>
        </w:rPr>
        <w:t>(с 14</w:t>
      </w:r>
      <w:r w:rsidRPr="003773E5">
        <w:rPr>
          <w:rFonts w:ascii="Times New Roman" w:eastAsia="Calibri" w:hAnsi="Times New Roman" w:cs="Times New Roman"/>
          <w:sz w:val="28"/>
          <w:szCs w:val="28"/>
        </w:rPr>
        <w:t xml:space="preserve"> до 5). Организованной </w:t>
      </w:r>
      <w:r w:rsidR="003773E5" w:rsidRPr="003773E5">
        <w:rPr>
          <w:rFonts w:ascii="Times New Roman" w:eastAsia="Calibri" w:hAnsi="Times New Roman" w:cs="Times New Roman"/>
          <w:sz w:val="28"/>
          <w:szCs w:val="28"/>
        </w:rPr>
        <w:t>группой совершено в 2024 году 11</w:t>
      </w:r>
      <w:r w:rsidRPr="003773E5">
        <w:rPr>
          <w:rFonts w:ascii="Times New Roman" w:eastAsia="Calibri" w:hAnsi="Times New Roman" w:cs="Times New Roman"/>
          <w:sz w:val="28"/>
          <w:szCs w:val="28"/>
        </w:rPr>
        <w:t xml:space="preserve"> преступлений</w:t>
      </w:r>
      <w:r w:rsidR="003773E5" w:rsidRPr="003773E5">
        <w:rPr>
          <w:rFonts w:ascii="Times New Roman" w:eastAsia="Calibri" w:hAnsi="Times New Roman" w:cs="Times New Roman"/>
          <w:sz w:val="28"/>
          <w:szCs w:val="28"/>
        </w:rPr>
        <w:t xml:space="preserve">. </w:t>
      </w:r>
      <w:r w:rsidRPr="003773E5">
        <w:rPr>
          <w:rFonts w:ascii="Times New Roman" w:eastAsia="Calibri" w:hAnsi="Times New Roman" w:cs="Times New Roman"/>
          <w:sz w:val="28"/>
          <w:szCs w:val="28"/>
        </w:rPr>
        <w:t>На начало года в производстве следовате</w:t>
      </w:r>
      <w:r w:rsidR="003773E5" w:rsidRPr="003773E5">
        <w:rPr>
          <w:rFonts w:ascii="Times New Roman" w:eastAsia="Calibri" w:hAnsi="Times New Roman" w:cs="Times New Roman"/>
          <w:sz w:val="28"/>
          <w:szCs w:val="28"/>
        </w:rPr>
        <w:t>лей и дознавателей находилось 14</w:t>
      </w:r>
      <w:r w:rsidRPr="003773E5">
        <w:rPr>
          <w:rFonts w:ascii="Times New Roman" w:eastAsia="Calibri" w:hAnsi="Times New Roman" w:cs="Times New Roman"/>
          <w:sz w:val="28"/>
          <w:szCs w:val="28"/>
        </w:rPr>
        <w:t xml:space="preserve"> уголовных дел по преступлениям, совершенных организованной группой и преступным соо</w:t>
      </w:r>
      <w:r w:rsidR="003773E5" w:rsidRPr="003773E5">
        <w:rPr>
          <w:rFonts w:ascii="Times New Roman" w:eastAsia="Calibri" w:hAnsi="Times New Roman" w:cs="Times New Roman"/>
          <w:sz w:val="28"/>
          <w:szCs w:val="28"/>
        </w:rPr>
        <w:t>бществом, все они расследованы.</w:t>
      </w:r>
    </w:p>
    <w:p w:rsidR="00F9747C" w:rsidRDefault="00F9747C" w:rsidP="00923197">
      <w:pPr>
        <w:pStyle w:val="20"/>
        <w:shd w:val="clear" w:color="auto" w:fill="auto"/>
        <w:spacing w:line="240" w:lineRule="auto"/>
        <w:ind w:firstLine="780"/>
        <w:rPr>
          <w:rFonts w:ascii="Times New Roman" w:eastAsia="Calibri" w:hAnsi="Times New Roman" w:cs="Times New Roman"/>
          <w:sz w:val="28"/>
          <w:szCs w:val="28"/>
        </w:rPr>
      </w:pPr>
      <w:r w:rsidRPr="00F9747C">
        <w:rPr>
          <w:rFonts w:ascii="Times New Roman" w:eastAsia="Calibri" w:hAnsi="Times New Roman" w:cs="Times New Roman"/>
          <w:sz w:val="28"/>
          <w:szCs w:val="28"/>
        </w:rPr>
        <w:t xml:space="preserve">За двенадцать месяцев 2024 года </w:t>
      </w:r>
      <w:r w:rsidR="0028661E">
        <w:rPr>
          <w:rFonts w:ascii="Times New Roman" w:eastAsia="Calibri" w:hAnsi="Times New Roman" w:cs="Times New Roman"/>
          <w:sz w:val="28"/>
          <w:szCs w:val="28"/>
        </w:rPr>
        <w:t>произошло</w:t>
      </w:r>
      <w:r w:rsidRPr="00F9747C">
        <w:rPr>
          <w:rFonts w:ascii="Times New Roman" w:eastAsia="Calibri" w:hAnsi="Times New Roman" w:cs="Times New Roman"/>
          <w:sz w:val="28"/>
          <w:szCs w:val="28"/>
        </w:rPr>
        <w:t xml:space="preserve"> снижение количества зарегистрированных преступлений, связанных с незаконным оборотом наркотиков </w:t>
      </w:r>
      <w:r>
        <w:rPr>
          <w:rFonts w:ascii="Times New Roman" w:eastAsia="Calibri" w:hAnsi="Times New Roman" w:cs="Times New Roman"/>
          <w:sz w:val="28"/>
          <w:szCs w:val="28"/>
        </w:rPr>
        <w:t>на 40% (с 5 до 3).</w:t>
      </w:r>
    </w:p>
    <w:p w:rsidR="00F9747C" w:rsidRPr="00F9747C" w:rsidRDefault="00F9747C" w:rsidP="00F9747C">
      <w:pPr>
        <w:pStyle w:val="20"/>
        <w:spacing w:line="240" w:lineRule="auto"/>
        <w:ind w:firstLine="780"/>
        <w:rPr>
          <w:rFonts w:ascii="Times New Roman" w:eastAsia="Calibri" w:hAnsi="Times New Roman" w:cs="Times New Roman"/>
          <w:sz w:val="28"/>
          <w:szCs w:val="28"/>
        </w:rPr>
      </w:pPr>
      <w:r w:rsidRPr="00F9747C">
        <w:rPr>
          <w:rFonts w:ascii="Times New Roman" w:eastAsia="Calibri" w:hAnsi="Times New Roman" w:cs="Times New Roman"/>
          <w:sz w:val="28"/>
          <w:szCs w:val="28"/>
        </w:rPr>
        <w:lastRenderedPageBreak/>
        <w:t>К административной ответственности по линии незаконного оборота наркотиков привлечены 3 несовершеннолетних лица (из них один привлечен к административной ответственности 2 раза (2023 — 0).</w:t>
      </w:r>
    </w:p>
    <w:p w:rsidR="00296B56" w:rsidRDefault="00F9747C" w:rsidP="00F9747C">
      <w:pPr>
        <w:pStyle w:val="20"/>
        <w:shd w:val="clear" w:color="auto" w:fill="auto"/>
        <w:spacing w:line="240" w:lineRule="auto"/>
        <w:ind w:firstLine="780"/>
        <w:rPr>
          <w:rFonts w:ascii="Times New Roman" w:eastAsia="Calibri" w:hAnsi="Times New Roman" w:cs="Times New Roman"/>
          <w:sz w:val="28"/>
          <w:szCs w:val="28"/>
        </w:rPr>
      </w:pPr>
      <w:r w:rsidRPr="00F9747C">
        <w:rPr>
          <w:rFonts w:ascii="Times New Roman" w:eastAsia="Calibri" w:hAnsi="Times New Roman" w:cs="Times New Roman"/>
          <w:sz w:val="28"/>
          <w:szCs w:val="28"/>
        </w:rPr>
        <w:t>В настоящее время на учете в связи с употреблением наркотических средств и психотропных веществ состоит 14 лиц (2023 - 18), из них 1 лицо находится в местах лишения свободы, 1 лицо выполняет служебно-боевые задачи в зоне проведения СВО (призван в рамках частичной мобилизации военным комиссариатом Ковылкинского, Инсарского и Кадошкинского районов Республики Мордовия).</w:t>
      </w:r>
    </w:p>
    <w:p w:rsidR="00BB4803" w:rsidRDefault="00BB4803" w:rsidP="009E024D">
      <w:pPr>
        <w:widowControl w:val="0"/>
        <w:tabs>
          <w:tab w:val="left" w:pos="0"/>
        </w:tabs>
        <w:spacing w:after="0" w:line="240" w:lineRule="auto"/>
        <w:ind w:firstLine="851"/>
        <w:contextualSpacing/>
        <w:jc w:val="both"/>
        <w:rPr>
          <w:rFonts w:ascii="Times New Roman" w:eastAsia="Calibri" w:hAnsi="Times New Roman" w:cs="Times New Roman"/>
          <w:i/>
          <w:sz w:val="28"/>
          <w:szCs w:val="28"/>
        </w:rPr>
      </w:pPr>
      <w:r w:rsidRPr="00B3706D">
        <w:rPr>
          <w:rFonts w:ascii="Times New Roman" w:eastAsia="Calibri" w:hAnsi="Times New Roman" w:cs="Times New Roman"/>
          <w:sz w:val="28"/>
          <w:szCs w:val="28"/>
          <w:lang w:val="en-US"/>
        </w:rPr>
        <w:t>C</w:t>
      </w:r>
      <w:r w:rsidRPr="00B3706D">
        <w:rPr>
          <w:rFonts w:ascii="Times New Roman" w:eastAsia="Calibri" w:hAnsi="Times New Roman" w:cs="Times New Roman"/>
          <w:sz w:val="28"/>
          <w:szCs w:val="28"/>
        </w:rPr>
        <w:t>ократилось</w:t>
      </w:r>
      <w:r w:rsidR="00E06C4B" w:rsidRPr="005121AA">
        <w:rPr>
          <w:rFonts w:ascii="Times New Roman" w:eastAsia="Calibri" w:hAnsi="Times New Roman" w:cs="Times New Roman"/>
          <w:sz w:val="28"/>
          <w:szCs w:val="28"/>
        </w:rPr>
        <w:t xml:space="preserve"> количество краж на </w:t>
      </w:r>
      <w:r w:rsidR="00DD2B97">
        <w:rPr>
          <w:rFonts w:ascii="Times New Roman" w:eastAsia="Calibri" w:hAnsi="Times New Roman" w:cs="Times New Roman"/>
          <w:sz w:val="28"/>
          <w:szCs w:val="28"/>
        </w:rPr>
        <w:t>-10,1% (62, 2023 – 69</w:t>
      </w:r>
      <w:r w:rsidR="00E06C4B" w:rsidRPr="005121AA">
        <w:rPr>
          <w:rFonts w:ascii="Times New Roman" w:eastAsia="Calibri" w:hAnsi="Times New Roman" w:cs="Times New Roman"/>
          <w:sz w:val="28"/>
          <w:szCs w:val="28"/>
        </w:rPr>
        <w:t xml:space="preserve"> том числе</w:t>
      </w:r>
      <w:r w:rsidR="00E06C4B" w:rsidRPr="005121AA">
        <w:rPr>
          <w:rFonts w:ascii="Times New Roman" w:eastAsia="Calibri" w:hAnsi="Times New Roman" w:cs="Times New Roman"/>
          <w:b/>
          <w:sz w:val="28"/>
          <w:szCs w:val="28"/>
        </w:rPr>
        <w:t xml:space="preserve">, </w:t>
      </w:r>
      <w:r w:rsidR="00E06C4B" w:rsidRPr="005121AA">
        <w:rPr>
          <w:rFonts w:ascii="Times New Roman" w:eastAsia="Calibri" w:hAnsi="Times New Roman" w:cs="Times New Roman"/>
          <w:sz w:val="28"/>
          <w:szCs w:val="28"/>
        </w:rPr>
        <w:t xml:space="preserve">предусмотренных ч.1 ст.158 УК РФ </w:t>
      </w:r>
      <w:r w:rsidRPr="00BB4803">
        <w:rPr>
          <w:rFonts w:ascii="Times New Roman" w:eastAsia="Calibri" w:hAnsi="Times New Roman" w:cs="Times New Roman"/>
          <w:sz w:val="28"/>
          <w:szCs w:val="28"/>
        </w:rPr>
        <w:t xml:space="preserve">– </w:t>
      </w:r>
      <w:r w:rsidRPr="00940E33">
        <w:rPr>
          <w:rFonts w:ascii="Times New Roman" w:eastAsia="Calibri" w:hAnsi="Times New Roman" w:cs="Times New Roman"/>
          <w:sz w:val="28"/>
          <w:szCs w:val="28"/>
        </w:rPr>
        <w:t>(</w:t>
      </w:r>
      <w:r w:rsidR="00DD2B97">
        <w:rPr>
          <w:rFonts w:ascii="Times New Roman" w:eastAsia="Calibri" w:hAnsi="Times New Roman" w:cs="Times New Roman"/>
          <w:sz w:val="28"/>
          <w:szCs w:val="28"/>
        </w:rPr>
        <w:t>57,1</w:t>
      </w:r>
      <w:r w:rsidR="00E06C4B" w:rsidRPr="00940E33">
        <w:rPr>
          <w:rFonts w:ascii="Times New Roman" w:eastAsia="Calibri" w:hAnsi="Times New Roman" w:cs="Times New Roman"/>
          <w:sz w:val="28"/>
          <w:szCs w:val="28"/>
        </w:rPr>
        <w:t>%</w:t>
      </w:r>
      <w:r w:rsidRPr="00940E33">
        <w:rPr>
          <w:rFonts w:ascii="Times New Roman" w:eastAsia="Calibri" w:hAnsi="Times New Roman" w:cs="Times New Roman"/>
          <w:sz w:val="28"/>
          <w:szCs w:val="28"/>
        </w:rPr>
        <w:t xml:space="preserve"> (</w:t>
      </w:r>
      <w:r w:rsidR="00DD2B97">
        <w:rPr>
          <w:rFonts w:ascii="Times New Roman" w:eastAsia="Calibri" w:hAnsi="Times New Roman" w:cs="Times New Roman"/>
          <w:sz w:val="28"/>
          <w:szCs w:val="28"/>
        </w:rPr>
        <w:t>6, 2023 – 14</w:t>
      </w:r>
      <w:r w:rsidR="00E06C4B" w:rsidRPr="00940E33">
        <w:rPr>
          <w:rFonts w:ascii="Times New Roman" w:eastAsia="Calibri" w:hAnsi="Times New Roman" w:cs="Times New Roman"/>
          <w:sz w:val="28"/>
          <w:szCs w:val="28"/>
        </w:rPr>
        <w:t>),</w:t>
      </w:r>
      <w:r w:rsidR="00DD2B97">
        <w:rPr>
          <w:rFonts w:ascii="Times New Roman" w:eastAsia="Calibri" w:hAnsi="Times New Roman" w:cs="Times New Roman"/>
          <w:i/>
          <w:sz w:val="28"/>
          <w:szCs w:val="28"/>
        </w:rPr>
        <w:t xml:space="preserve"> </w:t>
      </w:r>
      <w:r w:rsidR="00DD2B97">
        <w:rPr>
          <w:rFonts w:ascii="Times New Roman" w:eastAsia="Calibri" w:hAnsi="Times New Roman" w:cs="Times New Roman"/>
          <w:sz w:val="28"/>
          <w:szCs w:val="28"/>
        </w:rPr>
        <w:t>а также</w:t>
      </w:r>
      <w:r w:rsidR="0028661E">
        <w:rPr>
          <w:rFonts w:ascii="Times New Roman" w:eastAsia="Calibri" w:hAnsi="Times New Roman" w:cs="Times New Roman"/>
          <w:sz w:val="28"/>
          <w:szCs w:val="28"/>
        </w:rPr>
        <w:t xml:space="preserve"> краж с проникновением в квартиры</w:t>
      </w:r>
      <w:r w:rsidR="00DD2B97">
        <w:rPr>
          <w:rFonts w:ascii="Times New Roman" w:eastAsia="Calibri" w:hAnsi="Times New Roman" w:cs="Times New Roman"/>
          <w:sz w:val="28"/>
          <w:szCs w:val="28"/>
        </w:rPr>
        <w:t xml:space="preserve"> на 57,1</w:t>
      </w:r>
      <w:r w:rsidR="0028661E">
        <w:rPr>
          <w:rFonts w:ascii="Times New Roman" w:eastAsia="Calibri" w:hAnsi="Times New Roman" w:cs="Times New Roman"/>
          <w:sz w:val="28"/>
          <w:szCs w:val="28"/>
        </w:rPr>
        <w:t xml:space="preserve"> % (с 7 до 3) и из транспортных средств</w:t>
      </w:r>
      <w:r w:rsidR="00DD2B97">
        <w:rPr>
          <w:rFonts w:ascii="Times New Roman" w:eastAsia="Calibri" w:hAnsi="Times New Roman" w:cs="Times New Roman"/>
          <w:sz w:val="28"/>
          <w:szCs w:val="28"/>
        </w:rPr>
        <w:t xml:space="preserve"> на 75% ( с 4 до 1).</w:t>
      </w:r>
      <w:r w:rsidR="00E06C4B" w:rsidRPr="005121AA">
        <w:rPr>
          <w:rFonts w:ascii="Times New Roman" w:eastAsia="Calibri" w:hAnsi="Times New Roman" w:cs="Times New Roman"/>
          <w:i/>
          <w:sz w:val="28"/>
          <w:szCs w:val="28"/>
        </w:rPr>
        <w:t xml:space="preserve"> </w:t>
      </w:r>
    </w:p>
    <w:p w:rsidR="00DD2B97" w:rsidRPr="00470FD6" w:rsidRDefault="00470FD6" w:rsidP="009E024D">
      <w:pPr>
        <w:widowControl w:val="0"/>
        <w:tabs>
          <w:tab w:val="left" w:pos="0"/>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Меньше совершено преступлений, совершенных в сфере незаконного оборота оружия (-25%, с 8 до 6).</w:t>
      </w:r>
    </w:p>
    <w:p w:rsidR="00BB4803" w:rsidRDefault="00940E33" w:rsidP="009E024D">
      <w:pPr>
        <w:widowControl w:val="0"/>
        <w:tabs>
          <w:tab w:val="left" w:pos="0"/>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 отчетный период н</w:t>
      </w:r>
      <w:r w:rsidR="00BB4803" w:rsidRPr="005121AA">
        <w:rPr>
          <w:rFonts w:ascii="Times New Roman" w:eastAsia="Calibri" w:hAnsi="Times New Roman" w:cs="Times New Roman"/>
          <w:sz w:val="28"/>
          <w:szCs w:val="28"/>
        </w:rPr>
        <w:t xml:space="preserve">е зарегистрировано </w:t>
      </w:r>
      <w:r w:rsidR="00465189" w:rsidRPr="00465189">
        <w:rPr>
          <w:rFonts w:ascii="Times New Roman" w:eastAsia="Calibri" w:hAnsi="Times New Roman" w:cs="Times New Roman"/>
          <w:sz w:val="28"/>
          <w:szCs w:val="28"/>
        </w:rPr>
        <w:t>фактов получения взятки (0), а также фактов мелкого хищения (0), разбоев (0), преступлений террористического характера (0), бандитизма (0), преступлений, совершенных иностранными гражданами (-100%, с 2 до 0).</w:t>
      </w:r>
    </w:p>
    <w:p w:rsidR="00465189" w:rsidRDefault="00465189" w:rsidP="009E024D">
      <w:pPr>
        <w:widowControl w:val="0"/>
        <w:tabs>
          <w:tab w:val="left" w:pos="0"/>
        </w:tabs>
        <w:spacing w:after="0" w:line="240" w:lineRule="auto"/>
        <w:ind w:firstLine="851"/>
        <w:contextualSpacing/>
        <w:jc w:val="both"/>
        <w:rPr>
          <w:rFonts w:ascii="Times New Roman" w:eastAsia="Calibri" w:hAnsi="Times New Roman" w:cs="Times New Roman"/>
          <w:sz w:val="28"/>
          <w:szCs w:val="28"/>
        </w:rPr>
      </w:pPr>
      <w:r w:rsidRPr="00465189">
        <w:rPr>
          <w:rFonts w:ascii="Times New Roman" w:eastAsia="Calibri" w:hAnsi="Times New Roman" w:cs="Times New Roman"/>
          <w:sz w:val="28"/>
          <w:szCs w:val="28"/>
        </w:rPr>
        <w:t>В течении 12 месяцев 2024 года сотрудниками отдела обеспечена охрана общественного порядка и безопасности при проведении 666 мероприятий с массовым присутствием граждан, из которых 167 религиозных, 79 спортивных, 158 культурных и 260 общественно-политических мероприятий. Также, в соответствии с совместным указанием МВД по Республике Мордовия и Росгвардии по Республике Мордовия сотрудниками ММО МВД России «Ковылкинский» и полицейскими ОВО Росгвардии осуществляется круглосуточная охрана военного комиссариата.</w:t>
      </w:r>
    </w:p>
    <w:p w:rsidR="00236F6E" w:rsidRDefault="00236F6E" w:rsidP="009E024D">
      <w:pPr>
        <w:spacing w:after="0" w:line="240" w:lineRule="auto"/>
        <w:ind w:firstLine="706"/>
        <w:jc w:val="both"/>
      </w:pPr>
      <w:r w:rsidRPr="00C92CB9">
        <w:rPr>
          <w:rStyle w:val="HTML"/>
          <w:rFonts w:ascii="Times New Roman" w:eastAsiaTheme="minorHAnsi" w:hAnsi="Times New Roman" w:cs="Times New Roman"/>
          <w:sz w:val="28"/>
          <w:szCs w:val="28"/>
        </w:rPr>
        <w:t>Одной из приоритетных задач органов внутренних дел является защита личных и имущественных прав граждан на улицах и в других общественных местах.</w:t>
      </w:r>
      <w:r w:rsidRPr="003B4FF7">
        <w:t xml:space="preserve"> </w:t>
      </w:r>
    </w:p>
    <w:p w:rsidR="00236F6E" w:rsidRDefault="00236F6E" w:rsidP="009E024D">
      <w:pPr>
        <w:spacing w:after="0" w:line="240" w:lineRule="auto"/>
        <w:ind w:firstLine="706"/>
        <w:jc w:val="both"/>
        <w:rPr>
          <w:rFonts w:ascii="Times New Roman" w:hAnsi="Times New Roman" w:cs="Times New Roman"/>
          <w:sz w:val="28"/>
          <w:szCs w:val="28"/>
        </w:rPr>
      </w:pPr>
      <w:r w:rsidRPr="00F50872">
        <w:rPr>
          <w:rFonts w:ascii="Times New Roman" w:hAnsi="Times New Roman" w:cs="Times New Roman"/>
          <w:sz w:val="28"/>
          <w:szCs w:val="28"/>
        </w:rPr>
        <w:t xml:space="preserve">В этих целях совместно с Администрацией </w:t>
      </w:r>
      <w:r>
        <w:rPr>
          <w:rFonts w:ascii="Times New Roman" w:hAnsi="Times New Roman" w:cs="Times New Roman"/>
          <w:sz w:val="28"/>
          <w:szCs w:val="28"/>
        </w:rPr>
        <w:t>Ковылкинского муниципального района</w:t>
      </w:r>
      <w:r w:rsidRPr="00F50872">
        <w:rPr>
          <w:rFonts w:ascii="Times New Roman" w:hAnsi="Times New Roman" w:cs="Times New Roman"/>
          <w:sz w:val="28"/>
          <w:szCs w:val="28"/>
        </w:rPr>
        <w:t xml:space="preserve"> реализуется </w:t>
      </w:r>
      <w:r>
        <w:rPr>
          <w:rFonts w:ascii="Times New Roman" w:hAnsi="Times New Roman" w:cs="Times New Roman"/>
          <w:sz w:val="28"/>
          <w:szCs w:val="28"/>
        </w:rPr>
        <w:t xml:space="preserve">«Комплексная </w:t>
      </w:r>
      <w:r w:rsidRPr="00F50872">
        <w:rPr>
          <w:rFonts w:ascii="Times New Roman" w:hAnsi="Times New Roman" w:cs="Times New Roman"/>
          <w:sz w:val="28"/>
          <w:szCs w:val="28"/>
        </w:rPr>
        <w:t xml:space="preserve">муниципальная </w:t>
      </w:r>
      <w:r>
        <w:rPr>
          <w:rFonts w:ascii="Times New Roman" w:hAnsi="Times New Roman" w:cs="Times New Roman"/>
          <w:sz w:val="28"/>
          <w:szCs w:val="28"/>
        </w:rPr>
        <w:t xml:space="preserve">программа по укреплению общественного порядка и общественной безопасности в Ковылкинском муниципальном районе </w:t>
      </w:r>
      <w:r w:rsidR="002C38EF">
        <w:rPr>
          <w:rFonts w:ascii="Times New Roman" w:hAnsi="Times New Roman" w:cs="Times New Roman"/>
          <w:sz w:val="28"/>
          <w:szCs w:val="28"/>
        </w:rPr>
        <w:t>Республики Мордовия на 2016-2025 годы».</w:t>
      </w:r>
    </w:p>
    <w:p w:rsidR="00061740" w:rsidRDefault="00F67C79" w:rsidP="009E024D">
      <w:pPr>
        <w:spacing w:after="0" w:line="240" w:lineRule="auto"/>
        <w:ind w:firstLine="708"/>
        <w:jc w:val="both"/>
        <w:rPr>
          <w:rFonts w:ascii="Times New Roman" w:hAnsi="Times New Roman" w:cs="Times New Roman"/>
          <w:sz w:val="28"/>
          <w:szCs w:val="28"/>
        </w:rPr>
      </w:pPr>
      <w:r w:rsidRPr="00F67C79">
        <w:rPr>
          <w:rFonts w:ascii="Times New Roman" w:hAnsi="Times New Roman" w:cs="Times New Roman"/>
          <w:sz w:val="28"/>
          <w:szCs w:val="28"/>
        </w:rPr>
        <w:t>Целью данной программы является снижение преступлений, совершаемых в общественных местах, на улицах; профилактика преступлений.</w:t>
      </w:r>
    </w:p>
    <w:p w:rsidR="009E024D" w:rsidRDefault="00CC4702" w:rsidP="000C49EC">
      <w:pPr>
        <w:pStyle w:val="20"/>
        <w:shd w:val="clear" w:color="auto" w:fill="auto"/>
        <w:spacing w:line="240" w:lineRule="auto"/>
        <w:rPr>
          <w:rFonts w:ascii="Times New Roman" w:hAnsi="Times New Roman" w:cs="Times New Roman"/>
          <w:bCs/>
          <w:sz w:val="28"/>
          <w:szCs w:val="28"/>
        </w:rPr>
      </w:pPr>
      <w:r>
        <w:rPr>
          <w:rFonts w:ascii="Times New Roman" w:hAnsi="Times New Roman" w:cs="Times New Roman"/>
          <w:color w:val="000000"/>
          <w:sz w:val="28"/>
          <w:szCs w:val="28"/>
          <w:lang w:eastAsia="ru-RU" w:bidi="ru-RU"/>
        </w:rPr>
        <w:t xml:space="preserve">          </w:t>
      </w:r>
      <w:r w:rsidR="00C32C20" w:rsidRPr="00C32C20">
        <w:rPr>
          <w:rFonts w:ascii="Times New Roman" w:hAnsi="Times New Roman" w:cs="Times New Roman"/>
          <w:bCs/>
          <w:sz w:val="28"/>
          <w:szCs w:val="28"/>
        </w:rPr>
        <w:t xml:space="preserve">В завершение хочу сказать слова благодарности присутствующим на заседании руководителям районных органов власти, местного самоуправления за оказываемую помощь, поддержку и взаимопонимание в решении задач по охране правопорядка и обеспечению общественной безопасности. Также в дальнейшем надеемся </w:t>
      </w:r>
      <w:r w:rsidR="009E024D">
        <w:rPr>
          <w:rFonts w:ascii="Times New Roman" w:hAnsi="Times New Roman" w:cs="Times New Roman"/>
          <w:bCs/>
          <w:sz w:val="28"/>
          <w:szCs w:val="28"/>
        </w:rPr>
        <w:t>на плодотворное сотрудничество!</w:t>
      </w:r>
    </w:p>
    <w:p w:rsidR="002C7972" w:rsidRDefault="009E024D" w:rsidP="009E024D">
      <w:pPr>
        <w:pBdr>
          <w:bottom w:val="single" w:sz="4" w:space="31" w:color="FFFFFF"/>
        </w:pBdr>
        <w:spacing w:after="0" w:line="240" w:lineRule="auto"/>
        <w:ind w:firstLine="709"/>
        <w:jc w:val="both"/>
        <w:rPr>
          <w:rStyle w:val="HTML"/>
          <w:rFonts w:ascii="Times New Roman" w:eastAsiaTheme="minorHAnsi" w:hAnsi="Times New Roman" w:cs="Times New Roman"/>
          <w:sz w:val="28"/>
          <w:szCs w:val="28"/>
        </w:rPr>
      </w:pPr>
      <w:r>
        <w:rPr>
          <w:rStyle w:val="HTML"/>
          <w:rFonts w:ascii="Times New Roman" w:eastAsiaTheme="minorHAnsi" w:hAnsi="Times New Roman" w:cs="Times New Roman"/>
          <w:sz w:val="28"/>
          <w:szCs w:val="28"/>
        </w:rPr>
        <w:t xml:space="preserve"> </w:t>
      </w:r>
      <w:r w:rsidR="00F16D9A">
        <w:rPr>
          <w:rStyle w:val="HTML"/>
          <w:rFonts w:ascii="Times New Roman" w:eastAsiaTheme="minorHAnsi" w:hAnsi="Times New Roman" w:cs="Times New Roman"/>
          <w:sz w:val="28"/>
          <w:szCs w:val="28"/>
        </w:rPr>
        <w:t>Благодарю за внимание.</w:t>
      </w:r>
    </w:p>
    <w:sectPr w:rsidR="002C7972" w:rsidSect="00072FAE">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30705"/>
    <w:multiLevelType w:val="hybridMultilevel"/>
    <w:tmpl w:val="5FE89D26"/>
    <w:lvl w:ilvl="0" w:tplc="79007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3443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3F"/>
    <w:rsid w:val="00021679"/>
    <w:rsid w:val="000230AC"/>
    <w:rsid w:val="00035444"/>
    <w:rsid w:val="00061740"/>
    <w:rsid w:val="0006365D"/>
    <w:rsid w:val="00072FAE"/>
    <w:rsid w:val="00094EB7"/>
    <w:rsid w:val="000A0BC7"/>
    <w:rsid w:val="000B5BD8"/>
    <w:rsid w:val="000C49EC"/>
    <w:rsid w:val="000D7F01"/>
    <w:rsid w:val="000F2223"/>
    <w:rsid w:val="000F4977"/>
    <w:rsid w:val="0010194C"/>
    <w:rsid w:val="001135BF"/>
    <w:rsid w:val="001261FD"/>
    <w:rsid w:val="001352E1"/>
    <w:rsid w:val="00143E2D"/>
    <w:rsid w:val="001444A4"/>
    <w:rsid w:val="00146F2D"/>
    <w:rsid w:val="00183DB4"/>
    <w:rsid w:val="001914F4"/>
    <w:rsid w:val="001B67E6"/>
    <w:rsid w:val="001B749B"/>
    <w:rsid w:val="001C2AE3"/>
    <w:rsid w:val="001C4C0D"/>
    <w:rsid w:val="001F300E"/>
    <w:rsid w:val="001F3189"/>
    <w:rsid w:val="00201225"/>
    <w:rsid w:val="002365E0"/>
    <w:rsid w:val="00236F6E"/>
    <w:rsid w:val="00252A72"/>
    <w:rsid w:val="00257AA6"/>
    <w:rsid w:val="00283D54"/>
    <w:rsid w:val="002862B1"/>
    <w:rsid w:val="0028661E"/>
    <w:rsid w:val="00293703"/>
    <w:rsid w:val="00296B56"/>
    <w:rsid w:val="002A3CC6"/>
    <w:rsid w:val="002C38EF"/>
    <w:rsid w:val="002C7972"/>
    <w:rsid w:val="002F15B4"/>
    <w:rsid w:val="00300254"/>
    <w:rsid w:val="00302B4D"/>
    <w:rsid w:val="003243B9"/>
    <w:rsid w:val="00374D0A"/>
    <w:rsid w:val="003773E5"/>
    <w:rsid w:val="003B1978"/>
    <w:rsid w:val="003B4FF7"/>
    <w:rsid w:val="003C5D45"/>
    <w:rsid w:val="003D1597"/>
    <w:rsid w:val="003D29C1"/>
    <w:rsid w:val="0040531E"/>
    <w:rsid w:val="00465189"/>
    <w:rsid w:val="00470FD6"/>
    <w:rsid w:val="00483B55"/>
    <w:rsid w:val="00491DAB"/>
    <w:rsid w:val="004A4AC8"/>
    <w:rsid w:val="004D1E8C"/>
    <w:rsid w:val="004D48C0"/>
    <w:rsid w:val="005121AA"/>
    <w:rsid w:val="00522632"/>
    <w:rsid w:val="00525C7A"/>
    <w:rsid w:val="005A0222"/>
    <w:rsid w:val="005A0A0B"/>
    <w:rsid w:val="005A4674"/>
    <w:rsid w:val="005A5A68"/>
    <w:rsid w:val="005B10DC"/>
    <w:rsid w:val="005B3902"/>
    <w:rsid w:val="005C7F5A"/>
    <w:rsid w:val="005D3887"/>
    <w:rsid w:val="00612AD7"/>
    <w:rsid w:val="00625BC1"/>
    <w:rsid w:val="00627287"/>
    <w:rsid w:val="006317DB"/>
    <w:rsid w:val="00636161"/>
    <w:rsid w:val="0064183D"/>
    <w:rsid w:val="00662E87"/>
    <w:rsid w:val="0067366D"/>
    <w:rsid w:val="006A6A96"/>
    <w:rsid w:val="006B1D58"/>
    <w:rsid w:val="006D0081"/>
    <w:rsid w:val="00712A8A"/>
    <w:rsid w:val="00717983"/>
    <w:rsid w:val="00725469"/>
    <w:rsid w:val="00725A8E"/>
    <w:rsid w:val="00760A48"/>
    <w:rsid w:val="00771FAC"/>
    <w:rsid w:val="007A28B6"/>
    <w:rsid w:val="007C4E8A"/>
    <w:rsid w:val="007D6499"/>
    <w:rsid w:val="007D7FC5"/>
    <w:rsid w:val="00801368"/>
    <w:rsid w:val="00815EAF"/>
    <w:rsid w:val="00827461"/>
    <w:rsid w:val="008776BD"/>
    <w:rsid w:val="0088455B"/>
    <w:rsid w:val="008F77F8"/>
    <w:rsid w:val="00923197"/>
    <w:rsid w:val="00926E38"/>
    <w:rsid w:val="00940E33"/>
    <w:rsid w:val="00941036"/>
    <w:rsid w:val="00953701"/>
    <w:rsid w:val="00972CFD"/>
    <w:rsid w:val="009A2423"/>
    <w:rsid w:val="009A6450"/>
    <w:rsid w:val="009D0AE0"/>
    <w:rsid w:val="009D563B"/>
    <w:rsid w:val="009E024D"/>
    <w:rsid w:val="009E6EB9"/>
    <w:rsid w:val="009F501E"/>
    <w:rsid w:val="00A479E1"/>
    <w:rsid w:val="00A54FE8"/>
    <w:rsid w:val="00A70274"/>
    <w:rsid w:val="00A70D9F"/>
    <w:rsid w:val="00A96DAD"/>
    <w:rsid w:val="00AB352C"/>
    <w:rsid w:val="00AC2C0E"/>
    <w:rsid w:val="00AC7394"/>
    <w:rsid w:val="00AD52E1"/>
    <w:rsid w:val="00AF1798"/>
    <w:rsid w:val="00AF5B17"/>
    <w:rsid w:val="00B2735F"/>
    <w:rsid w:val="00B35775"/>
    <w:rsid w:val="00B3706D"/>
    <w:rsid w:val="00B52D13"/>
    <w:rsid w:val="00B647A9"/>
    <w:rsid w:val="00B6494E"/>
    <w:rsid w:val="00B7507E"/>
    <w:rsid w:val="00B87167"/>
    <w:rsid w:val="00BB3E71"/>
    <w:rsid w:val="00BB4803"/>
    <w:rsid w:val="00BC1056"/>
    <w:rsid w:val="00BC7E7E"/>
    <w:rsid w:val="00BE1F0C"/>
    <w:rsid w:val="00BF4A59"/>
    <w:rsid w:val="00C067C2"/>
    <w:rsid w:val="00C32C20"/>
    <w:rsid w:val="00C567BF"/>
    <w:rsid w:val="00C92CB9"/>
    <w:rsid w:val="00CB187E"/>
    <w:rsid w:val="00CC4702"/>
    <w:rsid w:val="00CD3A2F"/>
    <w:rsid w:val="00CF38D4"/>
    <w:rsid w:val="00D30AC4"/>
    <w:rsid w:val="00D72CD9"/>
    <w:rsid w:val="00D757AB"/>
    <w:rsid w:val="00D87D06"/>
    <w:rsid w:val="00DA0EF7"/>
    <w:rsid w:val="00DB2849"/>
    <w:rsid w:val="00DB2AAF"/>
    <w:rsid w:val="00DD2B97"/>
    <w:rsid w:val="00DD603F"/>
    <w:rsid w:val="00DF0D53"/>
    <w:rsid w:val="00E06C4B"/>
    <w:rsid w:val="00E34291"/>
    <w:rsid w:val="00E54BF1"/>
    <w:rsid w:val="00E70FD9"/>
    <w:rsid w:val="00E742F9"/>
    <w:rsid w:val="00EB00BE"/>
    <w:rsid w:val="00EB3C2A"/>
    <w:rsid w:val="00EB3D49"/>
    <w:rsid w:val="00F16D9A"/>
    <w:rsid w:val="00F44AC3"/>
    <w:rsid w:val="00F50872"/>
    <w:rsid w:val="00F6396E"/>
    <w:rsid w:val="00F67C79"/>
    <w:rsid w:val="00F9747C"/>
    <w:rsid w:val="00FC0DEC"/>
    <w:rsid w:val="00FF2CCF"/>
    <w:rsid w:val="00FF3F94"/>
    <w:rsid w:val="00FF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A2BA"/>
  <w15:docId w15:val="{D61C5C4A-443E-40ED-920B-91FCB2B3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DD603F"/>
    <w:rPr>
      <w:rFonts w:ascii="Courier New" w:eastAsia="Times New Roman" w:hAnsi="Courier New" w:cs="Courier New"/>
      <w:sz w:val="20"/>
      <w:szCs w:val="20"/>
    </w:rPr>
  </w:style>
  <w:style w:type="paragraph" w:styleId="a3">
    <w:name w:val="Body Text"/>
    <w:basedOn w:val="a"/>
    <w:link w:val="a4"/>
    <w:rsid w:val="00FC0D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FC0DEC"/>
    <w:rPr>
      <w:rFonts w:ascii="Times New Roman" w:eastAsia="Times New Roman" w:hAnsi="Times New Roman" w:cs="Times New Roman"/>
      <w:sz w:val="28"/>
      <w:szCs w:val="20"/>
      <w:lang w:eastAsia="ru-RU"/>
    </w:rPr>
  </w:style>
  <w:style w:type="paragraph" w:customStyle="1" w:styleId="31">
    <w:name w:val="Основной текст 31"/>
    <w:basedOn w:val="a"/>
    <w:rsid w:val="00FC0D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5">
    <w:name w:val="Body Text Indent"/>
    <w:basedOn w:val="a"/>
    <w:link w:val="a6"/>
    <w:rsid w:val="00FC0DE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C0DEC"/>
    <w:rPr>
      <w:rFonts w:ascii="Times New Roman" w:eastAsia="Times New Roman" w:hAnsi="Times New Roman" w:cs="Times New Roman"/>
      <w:sz w:val="24"/>
      <w:szCs w:val="24"/>
      <w:lang w:eastAsia="ru-RU"/>
    </w:rPr>
  </w:style>
  <w:style w:type="character" w:customStyle="1" w:styleId="2">
    <w:name w:val="Основной текст (2)_"/>
    <w:link w:val="20"/>
    <w:rsid w:val="002F15B4"/>
    <w:rPr>
      <w:sz w:val="26"/>
      <w:szCs w:val="26"/>
      <w:shd w:val="clear" w:color="auto" w:fill="FFFFFF"/>
    </w:rPr>
  </w:style>
  <w:style w:type="paragraph" w:customStyle="1" w:styleId="20">
    <w:name w:val="Основной текст (2)"/>
    <w:basedOn w:val="a"/>
    <w:link w:val="2"/>
    <w:rsid w:val="002F15B4"/>
    <w:pPr>
      <w:widowControl w:val="0"/>
      <w:shd w:val="clear" w:color="auto" w:fill="FFFFFF"/>
      <w:spacing w:after="0" w:line="302" w:lineRule="exact"/>
      <w:jc w:val="both"/>
    </w:pPr>
    <w:rPr>
      <w:sz w:val="26"/>
      <w:szCs w:val="26"/>
    </w:rPr>
  </w:style>
  <w:style w:type="paragraph" w:styleId="a7">
    <w:name w:val="Balloon Text"/>
    <w:basedOn w:val="a"/>
    <w:link w:val="a8"/>
    <w:uiPriority w:val="99"/>
    <w:semiHidden/>
    <w:unhideWhenUsed/>
    <w:rsid w:val="00BC10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1056"/>
    <w:rPr>
      <w:rFonts w:ascii="Segoe UI" w:hAnsi="Segoe UI" w:cs="Segoe UI"/>
      <w:sz w:val="18"/>
      <w:szCs w:val="18"/>
    </w:rPr>
  </w:style>
  <w:style w:type="paragraph" w:styleId="a9">
    <w:name w:val="List Paragraph"/>
    <w:basedOn w:val="a"/>
    <w:uiPriority w:val="34"/>
    <w:qFormat/>
    <w:rsid w:val="005C7F5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04090-398A-4979-A8C1-BE2294EC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8</cp:revision>
  <cp:lastPrinted>2025-02-26T06:17:00Z</cp:lastPrinted>
  <dcterms:created xsi:type="dcterms:W3CDTF">2025-01-30T11:39:00Z</dcterms:created>
  <dcterms:modified xsi:type="dcterms:W3CDTF">2025-02-26T09:30:00Z</dcterms:modified>
</cp:coreProperties>
</file>